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578" w:rsidRDefault="005D6578" w:rsidP="005D6578">
      <w:pPr>
        <w:keepNext/>
        <w:suppressAutoHyphens/>
        <w:spacing w:after="0" w:line="240" w:lineRule="auto"/>
        <w:ind w:right="-5"/>
        <w:jc w:val="center"/>
        <w:outlineLvl w:val="2"/>
        <w:rPr>
          <w:rFonts w:ascii="Times New Roman" w:eastAsia="Calibri" w:hAnsi="Times New Roman" w:cs="Times New Roman"/>
          <w:b/>
          <w:sz w:val="24"/>
          <w:szCs w:val="24"/>
          <w:lang w:eastAsia="ar-SA"/>
        </w:rPr>
      </w:pPr>
    </w:p>
    <w:p w:rsidR="005D6578" w:rsidRPr="005D6578" w:rsidRDefault="005D6578" w:rsidP="005D6578">
      <w:pPr>
        <w:keepNext/>
        <w:numPr>
          <w:ilvl w:val="2"/>
          <w:numId w:val="1"/>
        </w:numPr>
        <w:tabs>
          <w:tab w:val="left" w:pos="9355"/>
        </w:tabs>
        <w:suppressAutoHyphens/>
        <w:spacing w:after="0" w:line="240" w:lineRule="auto"/>
        <w:ind w:right="-5"/>
        <w:jc w:val="center"/>
        <w:outlineLvl w:val="2"/>
        <w:rPr>
          <w:rFonts w:ascii="Times New Roman" w:eastAsia="Calibri" w:hAnsi="Times New Roman" w:cs="Times New Roman"/>
          <w:sz w:val="24"/>
          <w:szCs w:val="24"/>
          <w:lang w:eastAsia="ar-SA"/>
        </w:rPr>
      </w:pPr>
      <w:r w:rsidRPr="005D6578">
        <w:rPr>
          <w:rFonts w:ascii="Times New Roman" w:eastAsia="Calibri" w:hAnsi="Times New Roman" w:cs="Times New Roman"/>
          <w:noProof/>
          <w:sz w:val="24"/>
          <w:szCs w:val="24"/>
          <w:lang w:eastAsia="ru-RU"/>
        </w:rPr>
        <w:drawing>
          <wp:inline distT="0" distB="0" distL="0" distR="0">
            <wp:extent cx="5940425" cy="8168084"/>
            <wp:effectExtent l="0" t="0" r="3175" b="4445"/>
            <wp:docPr id="3" name="Рисунок 3" descr="C:\Users\User\Desktop\мкдо\пр.разви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кдо\пр.развит.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p>
    <w:p w:rsidR="005D6578" w:rsidRPr="005D6578" w:rsidRDefault="005D6578" w:rsidP="005D6578">
      <w:pPr>
        <w:keepNext/>
        <w:numPr>
          <w:ilvl w:val="2"/>
          <w:numId w:val="1"/>
        </w:numPr>
        <w:tabs>
          <w:tab w:val="left" w:pos="9355"/>
        </w:tabs>
        <w:suppressAutoHyphens/>
        <w:spacing w:after="0" w:line="240" w:lineRule="auto"/>
        <w:ind w:right="-5"/>
        <w:jc w:val="center"/>
        <w:outlineLvl w:val="2"/>
        <w:rPr>
          <w:rFonts w:ascii="Times New Roman" w:eastAsia="Calibri" w:hAnsi="Times New Roman" w:cs="Times New Roman"/>
          <w:sz w:val="24"/>
          <w:szCs w:val="24"/>
          <w:lang w:eastAsia="ar-SA"/>
        </w:rPr>
      </w:pPr>
    </w:p>
    <w:p w:rsidR="005D6578" w:rsidRPr="005D6578" w:rsidRDefault="005D6578" w:rsidP="005D6578">
      <w:pPr>
        <w:keepNext/>
        <w:numPr>
          <w:ilvl w:val="2"/>
          <w:numId w:val="1"/>
        </w:numPr>
        <w:tabs>
          <w:tab w:val="left" w:pos="9355"/>
        </w:tabs>
        <w:suppressAutoHyphens/>
        <w:spacing w:after="0" w:line="240" w:lineRule="auto"/>
        <w:ind w:right="-5"/>
        <w:jc w:val="center"/>
        <w:outlineLvl w:val="2"/>
        <w:rPr>
          <w:rFonts w:ascii="Times New Roman" w:eastAsia="Calibri" w:hAnsi="Times New Roman" w:cs="Times New Roman"/>
          <w:sz w:val="24"/>
          <w:szCs w:val="24"/>
          <w:lang w:eastAsia="ar-SA"/>
        </w:rPr>
      </w:pPr>
    </w:p>
    <w:p w:rsidR="005D6578" w:rsidRPr="005D6578" w:rsidRDefault="005D6578" w:rsidP="005D6578">
      <w:pPr>
        <w:keepNext/>
        <w:numPr>
          <w:ilvl w:val="2"/>
          <w:numId w:val="1"/>
        </w:numPr>
        <w:tabs>
          <w:tab w:val="left" w:pos="9355"/>
        </w:tabs>
        <w:suppressAutoHyphens/>
        <w:spacing w:after="0" w:line="240" w:lineRule="auto"/>
        <w:ind w:right="-5"/>
        <w:jc w:val="center"/>
        <w:outlineLvl w:val="2"/>
        <w:rPr>
          <w:rFonts w:ascii="Times New Roman" w:eastAsia="Calibri" w:hAnsi="Times New Roman" w:cs="Times New Roman"/>
          <w:sz w:val="24"/>
          <w:szCs w:val="24"/>
          <w:lang w:eastAsia="ar-SA"/>
        </w:rPr>
      </w:pPr>
    </w:p>
    <w:p w:rsidR="005D6578" w:rsidRPr="005D6578" w:rsidRDefault="005D6578" w:rsidP="005D6578">
      <w:pPr>
        <w:keepNext/>
        <w:numPr>
          <w:ilvl w:val="2"/>
          <w:numId w:val="1"/>
        </w:numPr>
        <w:tabs>
          <w:tab w:val="left" w:pos="9355"/>
        </w:tabs>
        <w:suppressAutoHyphens/>
        <w:spacing w:after="0" w:line="240" w:lineRule="auto"/>
        <w:ind w:right="-5"/>
        <w:jc w:val="center"/>
        <w:outlineLvl w:val="2"/>
        <w:rPr>
          <w:rFonts w:ascii="Times New Roman" w:eastAsia="Calibri" w:hAnsi="Times New Roman" w:cs="Times New Roman"/>
          <w:sz w:val="24"/>
          <w:szCs w:val="24"/>
          <w:lang w:eastAsia="ar-SA"/>
        </w:rPr>
      </w:pPr>
    </w:p>
    <w:p w:rsidR="005D6578" w:rsidRPr="005D6578" w:rsidRDefault="005D6578" w:rsidP="005D6578">
      <w:pPr>
        <w:keepNext/>
        <w:numPr>
          <w:ilvl w:val="2"/>
          <w:numId w:val="1"/>
        </w:numPr>
        <w:tabs>
          <w:tab w:val="left" w:pos="9355"/>
        </w:tabs>
        <w:suppressAutoHyphens/>
        <w:spacing w:after="0" w:line="240" w:lineRule="auto"/>
        <w:ind w:right="-5"/>
        <w:jc w:val="center"/>
        <w:outlineLvl w:val="2"/>
        <w:rPr>
          <w:rFonts w:ascii="Times New Roman" w:eastAsia="Calibri" w:hAnsi="Times New Roman" w:cs="Times New Roman"/>
          <w:sz w:val="24"/>
          <w:szCs w:val="24"/>
          <w:lang w:eastAsia="ar-SA"/>
        </w:rPr>
      </w:pPr>
      <w:r w:rsidRPr="005D6578">
        <w:rPr>
          <w:rFonts w:ascii="Times New Roman" w:eastAsia="Calibri" w:hAnsi="Times New Roman" w:cs="Times New Roman"/>
          <w:b/>
          <w:sz w:val="24"/>
          <w:szCs w:val="24"/>
          <w:lang w:eastAsia="ar-SA"/>
        </w:rPr>
        <w:t>СОДЕРЖАНИЕ</w:t>
      </w:r>
    </w:p>
    <w:p w:rsidR="005D6578" w:rsidRPr="005D6578" w:rsidRDefault="005D6578" w:rsidP="005D6578">
      <w:pPr>
        <w:keepNext/>
        <w:numPr>
          <w:ilvl w:val="2"/>
          <w:numId w:val="1"/>
        </w:numPr>
        <w:tabs>
          <w:tab w:val="left" w:pos="540"/>
          <w:tab w:val="left" w:pos="9355"/>
        </w:tabs>
        <w:suppressAutoHyphens/>
        <w:spacing w:after="0" w:line="240" w:lineRule="auto"/>
        <w:ind w:right="-5"/>
        <w:jc w:val="both"/>
        <w:outlineLvl w:val="2"/>
        <w:rPr>
          <w:rFonts w:ascii="Times New Roman" w:eastAsia="Calibri" w:hAnsi="Times New Roman" w:cs="Times New Roman"/>
          <w:sz w:val="24"/>
          <w:szCs w:val="24"/>
          <w:lang w:eastAsia="ar-SA"/>
        </w:rPr>
      </w:pPr>
    </w:p>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p>
    <w:p w:rsidR="005D6578" w:rsidRPr="005D6578" w:rsidRDefault="005D6578" w:rsidP="005D6578">
      <w:pPr>
        <w:keepNext/>
        <w:numPr>
          <w:ilvl w:val="2"/>
          <w:numId w:val="1"/>
        </w:numPr>
        <w:tabs>
          <w:tab w:val="left" w:pos="9355"/>
        </w:tabs>
        <w:suppressAutoHyphens/>
        <w:spacing w:after="0" w:line="240" w:lineRule="auto"/>
        <w:ind w:right="-5"/>
        <w:outlineLvl w:val="2"/>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Содержание………………………………………………………………....2</w:t>
      </w:r>
    </w:p>
    <w:p w:rsidR="005D6578" w:rsidRPr="005D6578" w:rsidRDefault="005D6578" w:rsidP="005D6578">
      <w:pPr>
        <w:keepNext/>
        <w:numPr>
          <w:ilvl w:val="2"/>
          <w:numId w:val="1"/>
        </w:numPr>
        <w:tabs>
          <w:tab w:val="left" w:pos="9355"/>
        </w:tabs>
        <w:suppressAutoHyphens/>
        <w:spacing w:after="0" w:line="240" w:lineRule="auto"/>
        <w:ind w:right="-5"/>
        <w:outlineLvl w:val="2"/>
        <w:rPr>
          <w:rFonts w:ascii="Times New Roman" w:eastAsia="Calibri" w:hAnsi="Times New Roman" w:cs="Times New Roman"/>
          <w:b/>
          <w:sz w:val="24"/>
          <w:szCs w:val="24"/>
          <w:lang w:eastAsia="ar-SA"/>
        </w:rPr>
      </w:pPr>
      <w:r w:rsidRPr="005D6578">
        <w:rPr>
          <w:rFonts w:ascii="Times New Roman" w:eastAsia="Calibri" w:hAnsi="Times New Roman" w:cs="Times New Roman"/>
          <w:sz w:val="24"/>
          <w:szCs w:val="24"/>
          <w:lang w:eastAsia="ar-SA"/>
        </w:rPr>
        <w:t>Паспорт. Информационная справка………………………………………3</w:t>
      </w:r>
    </w:p>
    <w:p w:rsidR="005D6578" w:rsidRPr="005D6578" w:rsidRDefault="005D6578" w:rsidP="005D6578">
      <w:pPr>
        <w:suppressAutoHyphens/>
        <w:spacing w:after="0" w:line="240" w:lineRule="auto"/>
        <w:rPr>
          <w:rFonts w:ascii="Times New Roman" w:eastAsia="Calibri" w:hAnsi="Times New Roman" w:cs="Times New Roman"/>
          <w:b/>
          <w:sz w:val="24"/>
          <w:szCs w:val="24"/>
          <w:lang w:eastAsia="ar-SA"/>
        </w:rPr>
      </w:pPr>
    </w:p>
    <w:p w:rsidR="005D6578" w:rsidRPr="005D6578" w:rsidRDefault="005D6578" w:rsidP="005D6578">
      <w:pPr>
        <w:suppressAutoHyphens/>
        <w:spacing w:after="0" w:line="240" w:lineRule="auto"/>
        <w:rPr>
          <w:rFonts w:ascii="Times New Roman" w:eastAsia="Calibri" w:hAnsi="Times New Roman" w:cs="Times New Roman"/>
          <w:sz w:val="28"/>
          <w:szCs w:val="24"/>
          <w:lang w:eastAsia="ar-SA"/>
        </w:rPr>
      </w:pPr>
      <w:r w:rsidRPr="005D6578">
        <w:rPr>
          <w:rFonts w:ascii="Times New Roman" w:eastAsia="Calibri" w:hAnsi="Times New Roman" w:cs="Times New Roman"/>
          <w:b/>
          <w:sz w:val="24"/>
          <w:szCs w:val="24"/>
          <w:lang w:eastAsia="ar-SA"/>
        </w:rPr>
        <w:t xml:space="preserve">1. Проблемный анализ состояния ДОУ </w:t>
      </w:r>
    </w:p>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1.1. Анализ социума………………………………………..………………7</w:t>
      </w:r>
    </w:p>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1.2. Анализ воспитательно-образовательного пространства……………7</w:t>
      </w:r>
    </w:p>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1.3. Характеристика реализуемых образовательных программ………..12</w:t>
      </w:r>
    </w:p>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1.4 Уровень усвоения образовательных  Программ…………………….13 </w:t>
      </w:r>
    </w:p>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1.5. Взаимодействие с семьями   воспитанников………………………..15</w:t>
      </w:r>
    </w:p>
    <w:p w:rsidR="005D6578" w:rsidRPr="005D6578" w:rsidRDefault="005D6578" w:rsidP="005D6578">
      <w:pPr>
        <w:suppressAutoHyphens/>
        <w:spacing w:after="0" w:line="240" w:lineRule="auto"/>
        <w:rPr>
          <w:rFonts w:ascii="Times New Roman" w:eastAsia="Times New Roman" w:hAnsi="Times New Roman" w:cs="Times New Roman"/>
          <w:color w:val="000000"/>
          <w:spacing w:val="1"/>
          <w:sz w:val="24"/>
          <w:szCs w:val="24"/>
          <w:lang w:eastAsia="ar-SA"/>
        </w:rPr>
      </w:pPr>
      <w:r w:rsidRPr="005D6578">
        <w:rPr>
          <w:rFonts w:ascii="Times New Roman" w:eastAsia="Times New Roman" w:hAnsi="Times New Roman" w:cs="Times New Roman"/>
          <w:sz w:val="24"/>
          <w:szCs w:val="24"/>
          <w:lang w:eastAsia="ar-SA"/>
        </w:rPr>
        <w:t>1.6. Анализ профессионально-педагогического поля учреждения:……16</w:t>
      </w:r>
    </w:p>
    <w:p w:rsidR="005D6578" w:rsidRPr="005D6578" w:rsidRDefault="005D6578" w:rsidP="005D6578">
      <w:pPr>
        <w:shd w:val="clear" w:color="auto" w:fill="FFFFFF"/>
        <w:suppressAutoHyphens/>
        <w:spacing w:after="0" w:line="240" w:lineRule="auto"/>
        <w:rPr>
          <w:rFonts w:ascii="Times New Roman" w:eastAsia="Times New Roman" w:hAnsi="Times New Roman" w:cs="Times New Roman"/>
          <w:bCs/>
          <w:iCs/>
          <w:sz w:val="24"/>
          <w:szCs w:val="24"/>
          <w:lang w:eastAsia="ar-SA"/>
        </w:rPr>
      </w:pPr>
      <w:r w:rsidRPr="005D6578">
        <w:rPr>
          <w:rFonts w:ascii="Times New Roman" w:eastAsia="Times New Roman" w:hAnsi="Times New Roman" w:cs="Times New Roman"/>
          <w:color w:val="000000"/>
          <w:spacing w:val="1"/>
          <w:sz w:val="24"/>
          <w:szCs w:val="24"/>
          <w:lang w:eastAsia="ar-SA"/>
        </w:rPr>
        <w:t>1.7.Состояние материально-технической базы…………………………19</w:t>
      </w:r>
    </w:p>
    <w:p w:rsidR="005D6578" w:rsidRPr="005D6578" w:rsidRDefault="005D6578" w:rsidP="005D6578">
      <w:pPr>
        <w:shd w:val="clear" w:color="auto" w:fill="FFFFFF"/>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iCs/>
          <w:sz w:val="24"/>
          <w:szCs w:val="24"/>
          <w:lang w:eastAsia="ar-SA"/>
        </w:rPr>
        <w:t>1.8. Управление ДОУ……………………………………………………...20</w:t>
      </w:r>
    </w:p>
    <w:p w:rsidR="005D6578" w:rsidRPr="005D6578" w:rsidRDefault="005D6578" w:rsidP="005D6578">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5D6578">
        <w:rPr>
          <w:rFonts w:ascii="Times New Roman" w:eastAsia="Times New Roman" w:hAnsi="Times New Roman" w:cs="Times New Roman"/>
          <w:sz w:val="24"/>
          <w:szCs w:val="24"/>
          <w:lang w:eastAsia="ar-SA"/>
        </w:rPr>
        <w:t>1.9. Позитивные изменения  и проблемы образовательного процесса...20</w:t>
      </w:r>
    </w:p>
    <w:p w:rsidR="005D6578" w:rsidRPr="005D6578" w:rsidRDefault="005D6578" w:rsidP="005D6578">
      <w:pPr>
        <w:suppressAutoHyphens/>
        <w:spacing w:after="0" w:line="240" w:lineRule="auto"/>
        <w:rPr>
          <w:rFonts w:ascii="Times New Roman" w:eastAsia="Times New Roman" w:hAnsi="Times New Roman" w:cs="Times New Roman"/>
          <w:bCs/>
          <w:color w:val="000000"/>
          <w:sz w:val="24"/>
          <w:szCs w:val="24"/>
          <w:lang w:eastAsia="ar-SA"/>
        </w:rPr>
      </w:pPr>
    </w:p>
    <w:p w:rsidR="005D6578" w:rsidRPr="005D6578" w:rsidRDefault="005D6578" w:rsidP="005D6578">
      <w:pPr>
        <w:suppressAutoHyphens/>
        <w:spacing w:after="0" w:line="240" w:lineRule="auto"/>
        <w:rPr>
          <w:rFonts w:ascii="Times New Roman" w:eastAsia="Times New Roman" w:hAnsi="Times New Roman" w:cs="Times New Roman"/>
          <w:bCs/>
          <w:color w:val="000000"/>
          <w:sz w:val="24"/>
          <w:szCs w:val="24"/>
          <w:lang w:eastAsia="ar-SA"/>
        </w:rPr>
      </w:pPr>
      <w:r w:rsidRPr="005D6578">
        <w:rPr>
          <w:rFonts w:ascii="Times New Roman" w:eastAsia="Times New Roman" w:hAnsi="Times New Roman" w:cs="Times New Roman"/>
          <w:b/>
          <w:bCs/>
          <w:color w:val="000000"/>
          <w:sz w:val="24"/>
          <w:szCs w:val="24"/>
          <w:lang w:eastAsia="ar-SA"/>
        </w:rPr>
        <w:t>2. Концепция Программы развития</w:t>
      </w:r>
    </w:p>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color w:val="000000"/>
          <w:sz w:val="24"/>
          <w:szCs w:val="24"/>
          <w:lang w:eastAsia="ar-SA"/>
        </w:rPr>
        <w:t>2.1 Принципы реализации концепции…………………………………...22</w:t>
      </w:r>
    </w:p>
    <w:p w:rsidR="005D6578" w:rsidRPr="005D6578" w:rsidRDefault="005D6578" w:rsidP="005D6578">
      <w:pPr>
        <w:suppressAutoHyphens/>
        <w:spacing w:after="0" w:line="240" w:lineRule="auto"/>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2.2.Стратегия развитие ДОУ……………………………………………...25</w:t>
      </w:r>
    </w:p>
    <w:p w:rsidR="005D6578" w:rsidRPr="005D6578" w:rsidRDefault="005D6578" w:rsidP="005D6578">
      <w:pPr>
        <w:suppressAutoHyphens/>
        <w:spacing w:after="0" w:line="240" w:lineRule="auto"/>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2.3. Цели и задачи  Программы развития………………………………..26</w:t>
      </w:r>
    </w:p>
    <w:p w:rsidR="005D6578" w:rsidRPr="005D6578" w:rsidRDefault="005D6578" w:rsidP="005D6578">
      <w:pPr>
        <w:suppressAutoHyphens/>
        <w:spacing w:after="0" w:line="240" w:lineRule="auto"/>
        <w:rPr>
          <w:rFonts w:ascii="Times New Roman" w:eastAsia="Times New Roman" w:hAnsi="Times New Roman" w:cs="Times New Roman"/>
          <w:b/>
          <w:color w:val="000000"/>
          <w:sz w:val="24"/>
          <w:szCs w:val="24"/>
          <w:lang w:eastAsia="ar-SA"/>
        </w:rPr>
      </w:pPr>
      <w:r w:rsidRPr="005D6578">
        <w:rPr>
          <w:rFonts w:ascii="Times New Roman" w:eastAsia="Times New Roman" w:hAnsi="Times New Roman" w:cs="Times New Roman"/>
          <w:color w:val="000000"/>
          <w:sz w:val="24"/>
          <w:szCs w:val="24"/>
          <w:lang w:eastAsia="ar-SA"/>
        </w:rPr>
        <w:t>2.4 Ожидаемые результаты………………………………………….........26</w:t>
      </w:r>
    </w:p>
    <w:p w:rsidR="005D6578" w:rsidRPr="005D6578" w:rsidRDefault="005D6578" w:rsidP="005D6578">
      <w:pPr>
        <w:suppressAutoHyphens/>
        <w:spacing w:after="0" w:line="240" w:lineRule="auto"/>
        <w:rPr>
          <w:rFonts w:ascii="Times New Roman" w:eastAsia="Times New Roman" w:hAnsi="Times New Roman" w:cs="Times New Roman"/>
          <w:b/>
          <w:color w:val="000000"/>
          <w:sz w:val="24"/>
          <w:szCs w:val="24"/>
          <w:lang w:eastAsia="ar-SA"/>
        </w:rPr>
      </w:pPr>
    </w:p>
    <w:p w:rsidR="005D6578" w:rsidRPr="005D6578" w:rsidRDefault="005D6578" w:rsidP="005D6578">
      <w:pPr>
        <w:suppressAutoHyphens/>
        <w:spacing w:after="0" w:line="240" w:lineRule="auto"/>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b/>
          <w:color w:val="000000"/>
          <w:sz w:val="24"/>
          <w:szCs w:val="24"/>
          <w:lang w:eastAsia="ar-SA"/>
        </w:rPr>
        <w:t>3. Мероприятия и условия их реализации</w:t>
      </w:r>
      <w:r w:rsidRPr="005D6578">
        <w:rPr>
          <w:rFonts w:ascii="Times New Roman" w:eastAsia="Times New Roman" w:hAnsi="Times New Roman" w:cs="Times New Roman"/>
          <w:color w:val="000000"/>
          <w:sz w:val="24"/>
          <w:szCs w:val="24"/>
          <w:lang w:eastAsia="ar-SA"/>
        </w:rPr>
        <w:t>……………………….........27</w:t>
      </w:r>
    </w:p>
    <w:p w:rsidR="005D6578" w:rsidRPr="005D6578" w:rsidRDefault="005D6578" w:rsidP="005D6578">
      <w:pPr>
        <w:suppressAutoHyphens/>
        <w:spacing w:after="0" w:line="240" w:lineRule="auto"/>
        <w:rPr>
          <w:rFonts w:ascii="Times New Roman" w:eastAsia="Times New Roman" w:hAnsi="Times New Roman" w:cs="Times New Roman"/>
          <w:color w:val="000000"/>
          <w:sz w:val="24"/>
          <w:szCs w:val="24"/>
          <w:lang w:eastAsia="ar-SA"/>
        </w:rPr>
      </w:pPr>
    </w:p>
    <w:p w:rsidR="005D6578" w:rsidRPr="005D6578" w:rsidRDefault="005D6578" w:rsidP="005D657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iCs/>
          <w:color w:val="000000"/>
          <w:spacing w:val="-4"/>
          <w:sz w:val="24"/>
          <w:szCs w:val="24"/>
          <w:lang w:eastAsia="ar-SA"/>
        </w:rPr>
      </w:pPr>
      <w:r w:rsidRPr="005D6578">
        <w:rPr>
          <w:rFonts w:ascii="Times New Roman" w:eastAsia="Times New Roman" w:hAnsi="Times New Roman" w:cs="Times New Roman"/>
          <w:b/>
          <w:iCs/>
          <w:color w:val="000000"/>
          <w:spacing w:val="-4"/>
          <w:sz w:val="24"/>
          <w:szCs w:val="24"/>
          <w:lang w:eastAsia="ar-SA"/>
        </w:rPr>
        <w:t>4. Угрозы и риски реализации Программы развития</w:t>
      </w:r>
      <w:r w:rsidRPr="005D6578">
        <w:rPr>
          <w:rFonts w:ascii="Times New Roman" w:eastAsia="Times New Roman" w:hAnsi="Times New Roman" w:cs="Times New Roman"/>
          <w:iCs/>
          <w:color w:val="000000"/>
          <w:spacing w:val="-4"/>
          <w:sz w:val="24"/>
          <w:szCs w:val="24"/>
          <w:lang w:eastAsia="ar-SA"/>
        </w:rPr>
        <w:t>…………………32</w:t>
      </w:r>
    </w:p>
    <w:p w:rsidR="005D6578" w:rsidRPr="005D6578" w:rsidRDefault="005D6578" w:rsidP="005D657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iCs/>
          <w:color w:val="000000"/>
          <w:spacing w:val="-4"/>
          <w:sz w:val="24"/>
          <w:szCs w:val="24"/>
          <w:lang w:eastAsia="ar-SA"/>
        </w:rPr>
      </w:pPr>
    </w:p>
    <w:p w:rsidR="005D6578" w:rsidRPr="005D6578" w:rsidRDefault="005D6578" w:rsidP="005D657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color w:val="000000"/>
          <w:spacing w:val="3"/>
          <w:sz w:val="24"/>
          <w:szCs w:val="24"/>
          <w:lang w:eastAsia="ar-SA"/>
        </w:rPr>
        <w:t xml:space="preserve">5. Система организации контроля выполнения Программы Развития </w:t>
      </w:r>
      <w:r w:rsidRPr="005D6578">
        <w:rPr>
          <w:rFonts w:ascii="Times New Roman" w:eastAsia="Times New Roman" w:hAnsi="Times New Roman" w:cs="Times New Roman"/>
          <w:color w:val="000000"/>
          <w:spacing w:val="3"/>
          <w:sz w:val="24"/>
          <w:szCs w:val="24"/>
          <w:lang w:eastAsia="ar-SA"/>
        </w:rPr>
        <w:t>33</w:t>
      </w: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rPr>
          <w:rFonts w:ascii="Times New Roman" w:eastAsia="Times New Roman" w:hAnsi="Times New Roman" w:cs="Times New Roman"/>
          <w:b/>
          <w:sz w:val="24"/>
          <w:szCs w:val="24"/>
          <w:lang w:eastAsia="ar-SA"/>
        </w:rPr>
      </w:pPr>
    </w:p>
    <w:p w:rsidR="005D6578" w:rsidRPr="005D6578" w:rsidRDefault="005D6578" w:rsidP="005D6578">
      <w:pPr>
        <w:suppressAutoHyphens/>
        <w:spacing w:after="120" w:line="276" w:lineRule="auto"/>
        <w:jc w:val="center"/>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lastRenderedPageBreak/>
        <w:t>ПАСПОРТ ПРОГРАММЫ</w:t>
      </w:r>
    </w:p>
    <w:p w:rsidR="005D6578" w:rsidRPr="005D6578" w:rsidRDefault="005D6578" w:rsidP="005D6578">
      <w:pPr>
        <w:suppressAutoHyphens/>
        <w:spacing w:after="12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b/>
          <w:sz w:val="24"/>
          <w:szCs w:val="24"/>
          <w:lang w:eastAsia="ar-SA"/>
        </w:rPr>
        <w:t>Наименование Программы</w:t>
      </w:r>
      <w:r w:rsidRPr="005D6578">
        <w:rPr>
          <w:rFonts w:ascii="Times New Roman" w:eastAsia="Calibri" w:hAnsi="Times New Roman" w:cs="Times New Roman"/>
          <w:sz w:val="24"/>
          <w:szCs w:val="24"/>
          <w:lang w:eastAsia="ar-SA"/>
        </w:rPr>
        <w:t xml:space="preserve">: Программа развития дошкольной группы </w:t>
      </w:r>
    </w:p>
    <w:p w:rsidR="005D6578" w:rsidRPr="005D6578" w:rsidRDefault="005D6578" w:rsidP="005D6578">
      <w:pPr>
        <w:suppressAutoHyphens/>
        <w:spacing w:after="120" w:line="240" w:lineRule="auto"/>
        <w:jc w:val="both"/>
        <w:rPr>
          <w:rFonts w:ascii="Calibri" w:eastAsia="Calibri" w:hAnsi="Calibri" w:cs="Calibri"/>
          <w:b/>
          <w:lang w:eastAsia="ar-SA"/>
        </w:rPr>
      </w:pPr>
      <w:r w:rsidRPr="005D6578">
        <w:rPr>
          <w:rFonts w:ascii="Times New Roman" w:eastAsia="Calibri" w:hAnsi="Times New Roman" w:cs="Times New Roman"/>
          <w:color w:val="000000"/>
          <w:sz w:val="24"/>
          <w:szCs w:val="24"/>
          <w:lang w:eastAsia="ar-SA"/>
        </w:rPr>
        <w:t>МОБУ ООШ села Покровка Благовещенского района Республики Башкортостан введена  на 2019-2024 годы.</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Творческая группа:</w:t>
      </w:r>
    </w:p>
    <w:p w:rsidR="005D6578" w:rsidRPr="005D6578" w:rsidRDefault="005D6578" w:rsidP="005D6578">
      <w:pPr>
        <w:suppressAutoHyphens/>
        <w:spacing w:after="0" w:line="240" w:lineRule="auto"/>
        <w:ind w:left="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старший воспитатель</w:t>
      </w:r>
    </w:p>
    <w:p w:rsidR="005D6578" w:rsidRPr="005D6578" w:rsidRDefault="005D6578" w:rsidP="005D6578">
      <w:pPr>
        <w:suppressAutoHyphens/>
        <w:spacing w:after="0" w:line="240" w:lineRule="auto"/>
        <w:ind w:left="708"/>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 воспитатели</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Исполнители</w:t>
      </w:r>
      <w:r w:rsidRPr="005D6578">
        <w:rPr>
          <w:rFonts w:ascii="Times New Roman" w:eastAsia="Times New Roman" w:hAnsi="Times New Roman" w:cs="Times New Roman"/>
          <w:sz w:val="24"/>
          <w:szCs w:val="24"/>
          <w:u w:val="single"/>
          <w:lang w:eastAsia="ar-SA"/>
        </w:rPr>
        <w:t>:</w:t>
      </w:r>
      <w:r w:rsidRPr="005D6578">
        <w:rPr>
          <w:rFonts w:ascii="Times New Roman" w:eastAsia="Times New Roman" w:hAnsi="Times New Roman" w:cs="Times New Roman"/>
          <w:sz w:val="24"/>
          <w:szCs w:val="24"/>
          <w:lang w:eastAsia="ar-SA"/>
        </w:rPr>
        <w:t xml:space="preserve"> Коллектив дошкольной группы </w:t>
      </w:r>
      <w:r w:rsidRPr="005D6578">
        <w:rPr>
          <w:rFonts w:ascii="Times New Roman" w:eastAsia="Times New Roman" w:hAnsi="Times New Roman" w:cs="Times New Roman"/>
          <w:color w:val="000000"/>
          <w:sz w:val="24"/>
          <w:szCs w:val="24"/>
          <w:lang w:eastAsia="ar-SA"/>
        </w:rPr>
        <w:t>МОБУ ООШ села Покровка</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Сроки реализации Программы</w:t>
      </w:r>
      <w:r w:rsidRPr="005D6578">
        <w:rPr>
          <w:rFonts w:ascii="Times New Roman" w:eastAsia="Times New Roman" w:hAnsi="Times New Roman" w:cs="Times New Roman"/>
          <w:sz w:val="24"/>
          <w:szCs w:val="24"/>
          <w:u w:val="single"/>
          <w:lang w:eastAsia="ar-SA"/>
        </w:rPr>
        <w:t>:</w:t>
      </w:r>
      <w:r w:rsidRPr="005D6578">
        <w:rPr>
          <w:rFonts w:ascii="Times New Roman" w:eastAsia="Times New Roman" w:hAnsi="Times New Roman" w:cs="Times New Roman"/>
          <w:sz w:val="24"/>
          <w:szCs w:val="24"/>
          <w:lang w:eastAsia="ar-SA"/>
        </w:rPr>
        <w:t xml:space="preserve"> в течение пяти лет.  </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Начало реализации Программы</w:t>
      </w:r>
      <w:r w:rsidRPr="005D6578">
        <w:rPr>
          <w:rFonts w:ascii="Times New Roman" w:eastAsia="Times New Roman" w:hAnsi="Times New Roman" w:cs="Times New Roman"/>
          <w:sz w:val="24"/>
          <w:szCs w:val="24"/>
          <w:lang w:eastAsia="ar-SA"/>
        </w:rPr>
        <w:t>: сентябрь 2019 года.</w:t>
      </w:r>
    </w:p>
    <w:p w:rsidR="005D6578" w:rsidRPr="005D6578" w:rsidRDefault="005D6578" w:rsidP="005D6578">
      <w:pPr>
        <w:suppressAutoHyphens/>
        <w:spacing w:after="12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Окончание</w:t>
      </w:r>
      <w:r w:rsidRPr="005D6578">
        <w:rPr>
          <w:rFonts w:ascii="Times New Roman" w:eastAsia="Times New Roman" w:hAnsi="Times New Roman" w:cs="Times New Roman"/>
          <w:b/>
          <w:i/>
          <w:sz w:val="24"/>
          <w:szCs w:val="24"/>
          <w:lang w:eastAsia="ar-SA"/>
        </w:rPr>
        <w:t>:</w:t>
      </w:r>
      <w:r w:rsidRPr="005D6578">
        <w:rPr>
          <w:rFonts w:ascii="Times New Roman" w:eastAsia="Times New Roman" w:hAnsi="Times New Roman" w:cs="Times New Roman"/>
          <w:sz w:val="24"/>
          <w:szCs w:val="24"/>
          <w:lang w:eastAsia="ar-SA"/>
        </w:rPr>
        <w:t xml:space="preserve"> август  2024 года.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Законодательная база для разработки</w:t>
      </w:r>
      <w:r w:rsidRPr="005D6578">
        <w:rPr>
          <w:rFonts w:ascii="Times New Roman" w:eastAsia="Times New Roman" w:hAnsi="Times New Roman" w:cs="Times New Roman"/>
          <w:sz w:val="24"/>
          <w:szCs w:val="24"/>
          <w:u w:val="single"/>
          <w:lang w:eastAsia="ar-SA"/>
        </w:rPr>
        <w:t>:</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Конституция Российской Федерации;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Федеральный закон от 29.12.2012 г. № 273-ФЗ «Об образовании в Российской Федерации»;</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Приказ Министерства образования и науки Российской Федерации  от 17октября 2013г. №1155 г. Москва «Об утверждении федерального государственного образовательного стандарта   дошкольного образования»;</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Приказ Министерства образования и науки Российской Федерации  от 29 декабря 2013г. №271-ФЗ «Об утверждении Порядка приема на обучение по образовательным программам дошкольного образования»;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w:t>
      </w:r>
      <w:hyperlink r:id="rId6" w:history="1">
        <w:r w:rsidRPr="005D6578">
          <w:rPr>
            <w:rFonts w:ascii="Times New Roman" w:eastAsia="Times New Roman" w:hAnsi="Times New Roman" w:cs="Times New Roman"/>
            <w:b/>
            <w:bCs/>
            <w:color w:val="000000"/>
            <w:sz w:val="24"/>
            <w:szCs w:val="24"/>
            <w:lang w:eastAsia="ar-SA"/>
          </w:rPr>
          <w:t xml:space="preserve">СанПиН 2.4.1.3049-13 </w:t>
        </w:r>
        <w:r w:rsidRPr="005D6578">
          <w:rPr>
            <w:rFonts w:ascii="Times New Roman" w:eastAsia="Times New Roman" w:hAnsi="Times New Roman" w:cs="Times New Roman"/>
            <w:b/>
            <w:color w:val="000000"/>
            <w:sz w:val="24"/>
            <w:szCs w:val="24"/>
            <w:u w:val="single"/>
            <w:lang w:eastAsia="ar-SA"/>
          </w:rPr>
          <w:t xml:space="preserve"> «</w:t>
        </w:r>
        <w:r w:rsidRPr="005D6578">
          <w:rPr>
            <w:rFonts w:ascii="Times New Roman" w:eastAsia="Times New Roman" w:hAnsi="Times New Roman" w:cs="Times New Roman"/>
            <w:color w:val="000000"/>
            <w:sz w:val="24"/>
            <w:szCs w:val="24"/>
            <w:u w:val="single"/>
            <w:lang w:eastAsia="ar-SA"/>
          </w:rPr>
          <w:t>Санитарно-эпидемиологические требования к устройству, содержанию и организации режима работы в дошкольных организациях»</w:t>
        </w:r>
      </w:hyperlink>
      <w:r w:rsidRPr="005D6578">
        <w:rPr>
          <w:rFonts w:ascii="Times New Roman" w:eastAsia="Times New Roman" w:hAnsi="Times New Roman" w:cs="Times New Roman"/>
          <w:color w:val="000000"/>
          <w:sz w:val="24"/>
          <w:szCs w:val="24"/>
          <w:lang w:eastAsia="ar-SA"/>
        </w:rPr>
        <w:t>;</w:t>
      </w:r>
    </w:p>
    <w:p w:rsidR="005D6578" w:rsidRPr="005D6578" w:rsidRDefault="005D6578" w:rsidP="005D6578">
      <w:pPr>
        <w:suppressAutoHyphens/>
        <w:spacing w:after="12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 xml:space="preserve">- </w:t>
      </w:r>
      <w:r w:rsidRPr="005D6578">
        <w:rPr>
          <w:rFonts w:ascii="Times New Roman" w:eastAsia="Times New Roman" w:hAnsi="Times New Roman" w:cs="Times New Roman"/>
          <w:color w:val="000000"/>
          <w:sz w:val="24"/>
          <w:szCs w:val="24"/>
          <w:lang w:eastAsia="ar-SA"/>
        </w:rPr>
        <w:t>Устав Муниципального общеобразовательного бюджетного учреждения  средняя общеобразовательная школа села Верхний Изяк района Республики Башкортостан.</w:t>
      </w:r>
    </w:p>
    <w:p w:rsidR="005D6578" w:rsidRPr="005D6578" w:rsidRDefault="005D6578" w:rsidP="005D6578">
      <w:pPr>
        <w:suppressAutoHyphens/>
        <w:spacing w:after="12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Основная цель Программы</w:t>
      </w:r>
      <w:r w:rsidRPr="005D6578">
        <w:rPr>
          <w:rFonts w:ascii="Times New Roman" w:eastAsia="Times New Roman" w:hAnsi="Times New Roman" w:cs="Times New Roman"/>
          <w:i/>
          <w:sz w:val="24"/>
          <w:szCs w:val="24"/>
          <w:lang w:eastAsia="ar-SA"/>
        </w:rPr>
        <w:t>:</w:t>
      </w:r>
      <w:r w:rsidRPr="005D6578">
        <w:rPr>
          <w:rFonts w:ascii="Times New Roman" w:eastAsia="Times New Roman" w:hAnsi="Times New Roman" w:cs="Times New Roman"/>
          <w:sz w:val="24"/>
          <w:szCs w:val="24"/>
          <w:lang w:eastAsia="ar-SA"/>
        </w:rPr>
        <w:t xml:space="preserve"> спланировать систему управленческих, методических и педагогических действий, направленных на повышение качества реализации основной общеобразовательной программы путем создания системы интегрированного образования, а также расширенного дополнительного образования, инновационных программ  и технологий для воспитанников дошкольной группы. </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b/>
          <w:sz w:val="24"/>
          <w:szCs w:val="24"/>
          <w:lang w:eastAsia="ar-SA"/>
        </w:rPr>
        <w:t>Проблемы:</w:t>
      </w:r>
    </w:p>
    <w:p w:rsidR="005D6578" w:rsidRPr="005D6578" w:rsidRDefault="005D6578" w:rsidP="005D6578">
      <w:pPr>
        <w:tabs>
          <w:tab w:val="left" w:pos="5910"/>
        </w:tabs>
        <w:suppressAutoHyphens/>
        <w:spacing w:after="0" w:line="240" w:lineRule="auto"/>
        <w:ind w:right="567"/>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 xml:space="preserve"> - Объективное ухудшение  здоровья поступающих в дошкольную группу детей, отрицательно сказывается на  получении ими качественного образования.</w:t>
      </w:r>
    </w:p>
    <w:p w:rsidR="005D6578" w:rsidRPr="005D6578" w:rsidRDefault="005D6578" w:rsidP="005D6578">
      <w:pPr>
        <w:tabs>
          <w:tab w:val="left" w:pos="5910"/>
        </w:tabs>
        <w:suppressAutoHyphens/>
        <w:spacing w:after="0" w:line="240" w:lineRule="auto"/>
        <w:ind w:right="567"/>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 Недостаточная готовность и вовлеченность родителей в образовательную деятельность.</w:t>
      </w:r>
    </w:p>
    <w:p w:rsidR="005D6578" w:rsidRPr="005D6578" w:rsidRDefault="005D6578" w:rsidP="005D6578">
      <w:pPr>
        <w:tabs>
          <w:tab w:val="left" w:pos="5910"/>
        </w:tabs>
        <w:suppressAutoHyphens/>
        <w:spacing w:after="0" w:line="240" w:lineRule="auto"/>
        <w:ind w:right="567"/>
        <w:jc w:val="both"/>
        <w:rPr>
          <w:rFonts w:ascii="Times New Roman" w:eastAsia="Times New Roman" w:hAnsi="Times New Roman" w:cs="Times New Roman"/>
          <w:b/>
          <w:bCs/>
          <w:color w:val="000000"/>
          <w:sz w:val="24"/>
          <w:szCs w:val="24"/>
          <w:lang w:eastAsia="ar-SA"/>
        </w:rPr>
      </w:pPr>
      <w:r w:rsidRPr="005D6578">
        <w:rPr>
          <w:rFonts w:ascii="Times New Roman" w:eastAsia="Times New Roman" w:hAnsi="Times New Roman" w:cs="Times New Roman"/>
          <w:color w:val="000000"/>
          <w:sz w:val="24"/>
          <w:szCs w:val="24"/>
          <w:lang w:eastAsia="ar-SA"/>
        </w:rPr>
        <w:t>- 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p w:rsidR="005D6578" w:rsidRPr="005D6578" w:rsidRDefault="005D6578" w:rsidP="005D6578">
      <w:pPr>
        <w:suppressAutoHyphens/>
        <w:spacing w:after="12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color w:val="000000"/>
          <w:sz w:val="24"/>
          <w:szCs w:val="24"/>
          <w:lang w:eastAsia="ar-SA"/>
        </w:rPr>
        <w:t>Задачи Программы</w:t>
      </w:r>
      <w:r w:rsidRPr="005D6578">
        <w:rPr>
          <w:rFonts w:ascii="Times New Roman" w:eastAsia="Times New Roman" w:hAnsi="Times New Roman" w:cs="Times New Roman"/>
          <w:color w:val="000000"/>
          <w:sz w:val="24"/>
          <w:szCs w:val="24"/>
          <w:lang w:eastAsia="ar-SA"/>
        </w:rPr>
        <w:t>:</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 Создание необходимых условий для саморазвития, для развития педагогов дошкольной группы;</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2. Создание ситуации успеха;</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3</w:t>
      </w:r>
      <w:r w:rsidRPr="005D6578">
        <w:rPr>
          <w:rFonts w:ascii="Times New Roman" w:eastAsia="Times New Roman" w:hAnsi="Times New Roman" w:cs="Times New Roman"/>
          <w:bCs/>
          <w:i/>
          <w:iCs/>
          <w:color w:val="000000"/>
          <w:sz w:val="24"/>
          <w:szCs w:val="24"/>
          <w:lang w:eastAsia="ar-SA"/>
        </w:rPr>
        <w:t>. Создание системы управления качеством образования дошкольников</w:t>
      </w:r>
      <w:r w:rsidRPr="005D6578">
        <w:rPr>
          <w:rFonts w:ascii="Times New Roman" w:eastAsia="Times New Roman" w:hAnsi="Times New Roman" w:cs="Times New Roman"/>
          <w:color w:val="000000"/>
          <w:sz w:val="24"/>
          <w:szCs w:val="24"/>
          <w:lang w:eastAsia="ar-SA"/>
        </w:rPr>
        <w:t xml:space="preserve"> при переходе на ФГОС. </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 xml:space="preserve">4. </w:t>
      </w:r>
      <w:r w:rsidRPr="005D6578">
        <w:rPr>
          <w:rFonts w:ascii="Times New Roman" w:eastAsia="Times New Roman" w:hAnsi="Times New Roman" w:cs="Times New Roman"/>
          <w:bCs/>
          <w:i/>
          <w:iCs/>
          <w:color w:val="000000"/>
          <w:sz w:val="24"/>
          <w:szCs w:val="24"/>
          <w:lang w:eastAsia="ar-SA"/>
        </w:rPr>
        <w:t xml:space="preserve">Развитие системы управления на основе повышения  компетентности родителей по вопросам взаимодействия с детским садом </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lastRenderedPageBreak/>
        <w:t xml:space="preserve">5. </w:t>
      </w:r>
      <w:r w:rsidRPr="005D6578">
        <w:rPr>
          <w:rFonts w:ascii="Times New Roman" w:eastAsia="Times New Roman" w:hAnsi="Times New Roman" w:cs="Times New Roman"/>
          <w:bCs/>
          <w:i/>
          <w:iCs/>
          <w:color w:val="000000"/>
          <w:sz w:val="24"/>
          <w:szCs w:val="24"/>
          <w:lang w:eastAsia="ar-SA"/>
        </w:rPr>
        <w:t>Совершенствование стратегии и тактики построения развивающей среды   дошкольной группы</w:t>
      </w:r>
      <w:r w:rsidRPr="005D6578">
        <w:rPr>
          <w:rFonts w:ascii="Times New Roman" w:eastAsia="Times New Roman" w:hAnsi="Times New Roman" w:cs="Times New Roman"/>
          <w:i/>
          <w:color w:val="000000"/>
          <w:sz w:val="24"/>
          <w:szCs w:val="24"/>
          <w:lang w:eastAsia="ar-SA"/>
        </w:rPr>
        <w:t>,</w:t>
      </w:r>
      <w:r w:rsidRPr="005D6578">
        <w:rPr>
          <w:rFonts w:ascii="Times New Roman" w:eastAsia="Times New Roman" w:hAnsi="Times New Roman" w:cs="Times New Roman"/>
          <w:color w:val="000000"/>
          <w:sz w:val="24"/>
          <w:szCs w:val="24"/>
          <w:lang w:eastAsia="ar-SA"/>
        </w:rPr>
        <w:t xml:space="preserve"> учитывающей принцип  динамичности и развивающего обучения, возрастные, психологические и физические особенности воспитанников, способствующей самореализации ребёнка в разных видах деятельности</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 xml:space="preserve">6. </w:t>
      </w:r>
      <w:r w:rsidRPr="005D6578">
        <w:rPr>
          <w:rFonts w:ascii="Times New Roman" w:eastAsia="Times New Roman" w:hAnsi="Times New Roman" w:cs="Times New Roman"/>
          <w:bCs/>
          <w:i/>
          <w:iCs/>
          <w:color w:val="000000"/>
          <w:sz w:val="24"/>
          <w:szCs w:val="24"/>
          <w:lang w:eastAsia="ar-SA"/>
        </w:rPr>
        <w:t xml:space="preserve">Укрепление материально – технической базы дошкольной группы </w:t>
      </w:r>
      <w:r w:rsidRPr="005D6578">
        <w:rPr>
          <w:rFonts w:ascii="Times New Roman" w:eastAsia="Times New Roman" w:hAnsi="Times New Roman" w:cs="Times New Roman"/>
          <w:color w:val="000000"/>
          <w:sz w:val="24"/>
          <w:szCs w:val="24"/>
          <w:lang w:eastAsia="ar-SA"/>
        </w:rPr>
        <w:t xml:space="preserve">МОБУ ООШ села Покровка </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 xml:space="preserve">7. </w:t>
      </w:r>
      <w:r w:rsidRPr="005D6578">
        <w:rPr>
          <w:rFonts w:ascii="Times New Roman" w:eastAsia="Times New Roman" w:hAnsi="Times New Roman" w:cs="Times New Roman"/>
          <w:bCs/>
          <w:i/>
          <w:iCs/>
          <w:color w:val="000000"/>
          <w:sz w:val="24"/>
          <w:szCs w:val="24"/>
          <w:lang w:eastAsia="ar-SA"/>
        </w:rPr>
        <w:t>Создание условий для эффективного участия всех  заинтересованных субъектов  в управлении качеством   образовательного процесса и  здоровьесбережения воспитанников.</w:t>
      </w:r>
      <w:r w:rsidRPr="005D6578">
        <w:rPr>
          <w:rFonts w:ascii="Times New Roman" w:eastAsia="Times New Roman" w:hAnsi="Times New Roman" w:cs="Times New Roman"/>
          <w:sz w:val="24"/>
          <w:szCs w:val="24"/>
          <w:lang w:eastAsia="ar-SA"/>
        </w:rPr>
        <w:t> </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 xml:space="preserve">Сроки и этапы реализации Программы: </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1 этап - аналитический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2 этап – прогностический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3 этап – планирование деятельности: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на сентябрь-декабрь  2019 года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на январь-декабрь     2020года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на январь-декабрь     2021 года </w:t>
      </w:r>
    </w:p>
    <w:p w:rsidR="005D6578" w:rsidRPr="005D6578" w:rsidRDefault="005D6578" w:rsidP="005D6578">
      <w:pPr>
        <w:suppressAutoHyphens/>
        <w:spacing w:after="0" w:line="240" w:lineRule="auto"/>
        <w:ind w:left="1416"/>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на январь-декабрь       2022 года</w:t>
      </w:r>
    </w:p>
    <w:p w:rsidR="005D6578" w:rsidRPr="005D6578" w:rsidRDefault="005D6578" w:rsidP="005D6578">
      <w:pPr>
        <w:suppressAutoHyphens/>
        <w:spacing w:after="0" w:line="240" w:lineRule="auto"/>
        <w:ind w:left="1416"/>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на январь-декабрь  2023 года </w:t>
      </w:r>
    </w:p>
    <w:p w:rsidR="005D6578" w:rsidRPr="005D6578" w:rsidRDefault="005D6578" w:rsidP="005D6578">
      <w:pPr>
        <w:suppressAutoHyphens/>
        <w:spacing w:after="120" w:line="240" w:lineRule="auto"/>
        <w:ind w:left="1416"/>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 xml:space="preserve">  на январь-август     2024 года </w:t>
      </w:r>
    </w:p>
    <w:p w:rsidR="005D6578" w:rsidRPr="005D6578" w:rsidRDefault="005D6578" w:rsidP="005D6578">
      <w:pPr>
        <w:suppressAutoHyphens/>
        <w:spacing w:after="12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 xml:space="preserve">Ожидаемые конечные результаты: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1. Создание в дошкольной группе новых форм работы с детьми.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 Расширение сферы дополнительных  образовательных услуг.</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 xml:space="preserve">3. Оснащение дошкольной группы современным демонстрационным и раздаточным материалом.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4.  Повышение компетентности педагогов в области применения ИКТ.</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5. Внедрение интегративных, информационно - коммуникативных технологий, проектного метода в образовательный процесс.</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6. Создание базы методических разработок с  использованием ИКТ для развития творческого потенциала ребенка в условиях дошкольной группы.</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7. Функционирование в режиме развития.</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8. Вовлечение большего числа родителей в образовательный процесс дошкольной группы.</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Порядок управления реализацией Программы развития</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Управление и корректировка программы осуществляется Общим собранием работников МОБУ СОШ села Верхний Изяк.</w:t>
      </w:r>
    </w:p>
    <w:p w:rsidR="005D6578" w:rsidRPr="005D6578" w:rsidRDefault="005D6578" w:rsidP="005D6578">
      <w:pPr>
        <w:suppressAutoHyphens/>
        <w:spacing w:after="0" w:line="240" w:lineRule="auto"/>
        <w:jc w:val="center"/>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ИНФОРМАЦИОННАЯ СПРАВКА.</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b/>
          <w:sz w:val="24"/>
          <w:szCs w:val="24"/>
          <w:lang w:eastAsia="ar-SA"/>
        </w:rPr>
        <w:t>Официальное полное наименование Учреждения:</w:t>
      </w:r>
      <w:r w:rsidRPr="005D6578">
        <w:rPr>
          <w:rFonts w:ascii="Times New Roman" w:eastAsia="Times New Roman" w:hAnsi="Times New Roman" w:cs="Times New Roman"/>
          <w:sz w:val="24"/>
          <w:szCs w:val="24"/>
          <w:lang w:eastAsia="ar-SA"/>
        </w:rPr>
        <w:t xml:space="preserve"> Муниципальное общеобразовательное  бюджетное учреждение   основная  общеобразовательная школа села Покровка</w:t>
      </w:r>
      <w:r w:rsidRPr="005D6578">
        <w:rPr>
          <w:rFonts w:ascii="Times New Roman" w:eastAsia="Times New Roman" w:hAnsi="Times New Roman" w:cs="Times New Roman"/>
          <w:color w:val="000000"/>
          <w:sz w:val="24"/>
          <w:szCs w:val="24"/>
          <w:lang w:eastAsia="ar-SA"/>
        </w:rPr>
        <w:t xml:space="preserve"> </w:t>
      </w:r>
      <w:r w:rsidRPr="005D6578">
        <w:rPr>
          <w:rFonts w:ascii="Times New Roman" w:eastAsia="Times New Roman" w:hAnsi="Times New Roman" w:cs="Times New Roman"/>
          <w:b/>
          <w:sz w:val="24"/>
          <w:szCs w:val="24"/>
          <w:lang w:eastAsia="ar-SA"/>
        </w:rPr>
        <w:t>Сокращенное наименование Учреждения</w:t>
      </w:r>
      <w:r w:rsidRPr="005D6578">
        <w:rPr>
          <w:rFonts w:ascii="Times New Roman" w:eastAsia="Times New Roman" w:hAnsi="Times New Roman" w:cs="Times New Roman"/>
          <w:sz w:val="24"/>
          <w:szCs w:val="24"/>
          <w:lang w:eastAsia="ar-SA"/>
        </w:rPr>
        <w:t xml:space="preserve">: </w:t>
      </w:r>
      <w:r w:rsidRPr="005D6578">
        <w:rPr>
          <w:rFonts w:ascii="Times New Roman" w:eastAsia="Times New Roman" w:hAnsi="Times New Roman" w:cs="Times New Roman"/>
          <w:color w:val="000000"/>
          <w:sz w:val="24"/>
          <w:szCs w:val="24"/>
          <w:lang w:eastAsia="ar-SA"/>
        </w:rPr>
        <w:t>МОБУ ООШ села Покровка</w:t>
      </w:r>
    </w:p>
    <w:p w:rsidR="005D6578" w:rsidRPr="005D6578" w:rsidRDefault="005D6578" w:rsidP="005D6578">
      <w:pPr>
        <w:suppressAutoHyphens/>
        <w:spacing w:after="0" w:line="240" w:lineRule="auto"/>
        <w:jc w:val="both"/>
        <w:rPr>
          <w:rFonts w:ascii="Calibri" w:eastAsia="Calibri" w:hAnsi="Calibri" w:cs="Calibri"/>
          <w:b/>
          <w:spacing w:val="1"/>
          <w:lang w:eastAsia="ar-SA"/>
        </w:rPr>
      </w:pPr>
      <w:r w:rsidRPr="005D6578">
        <w:rPr>
          <w:rFonts w:ascii="Times New Roman" w:eastAsia="Calibri" w:hAnsi="Times New Roman" w:cs="Times New Roman"/>
          <w:color w:val="000000"/>
          <w:sz w:val="24"/>
          <w:szCs w:val="24"/>
          <w:lang w:eastAsia="ar-SA"/>
        </w:rPr>
        <w:t>Учредителем является администрация муниципального района Благовещенский район Республики Башкортостан в лице Отдела образования Администрации</w:t>
      </w:r>
      <w:r w:rsidRPr="005D6578">
        <w:rPr>
          <w:rFonts w:ascii="Calibri" w:eastAsia="Calibri" w:hAnsi="Calibri" w:cs="Calibri"/>
          <w:color w:val="000000"/>
          <w:lang w:eastAsia="ar-SA"/>
        </w:rPr>
        <w:t xml:space="preserve"> </w:t>
      </w:r>
      <w:r w:rsidRPr="005D6578">
        <w:rPr>
          <w:rFonts w:ascii="Times New Roman" w:eastAsia="Calibri" w:hAnsi="Times New Roman" w:cs="Times New Roman"/>
          <w:color w:val="000000"/>
          <w:lang w:eastAsia="ar-SA"/>
        </w:rPr>
        <w:t>муниципального района Благовещенский район Республики Башкортостан.</w:t>
      </w:r>
    </w:p>
    <w:p w:rsidR="005D6578" w:rsidRPr="005D6578" w:rsidRDefault="005D6578" w:rsidP="005D6578">
      <w:pPr>
        <w:shd w:val="clear" w:color="auto" w:fill="FFFFFF"/>
        <w:suppressAutoHyphens/>
        <w:spacing w:after="0" w:line="240" w:lineRule="auto"/>
        <w:jc w:val="both"/>
        <w:rPr>
          <w:rFonts w:ascii="Times New Roman" w:eastAsia="Calibri" w:hAnsi="Times New Roman" w:cs="Times New Roman"/>
          <w:sz w:val="24"/>
          <w:szCs w:val="24"/>
          <w:lang w:eastAsia="ar-SA"/>
        </w:rPr>
      </w:pPr>
      <w:r w:rsidRPr="005D6578">
        <w:rPr>
          <w:rFonts w:ascii="Times New Roman" w:eastAsia="Times New Roman" w:hAnsi="Times New Roman" w:cs="Times New Roman"/>
          <w:b/>
          <w:spacing w:val="1"/>
          <w:sz w:val="24"/>
          <w:szCs w:val="24"/>
          <w:lang w:eastAsia="ar-SA"/>
        </w:rPr>
        <w:t>Адрес</w:t>
      </w:r>
      <w:r w:rsidRPr="005D6578">
        <w:rPr>
          <w:rFonts w:ascii="Times New Roman" w:eastAsia="Times New Roman" w:hAnsi="Times New Roman" w:cs="Times New Roman"/>
          <w:spacing w:val="1"/>
          <w:sz w:val="24"/>
          <w:szCs w:val="24"/>
          <w:lang w:eastAsia="ar-SA"/>
        </w:rPr>
        <w:t>:</w:t>
      </w:r>
      <w:r w:rsidRPr="005D6578">
        <w:rPr>
          <w:rFonts w:ascii="Times New Roman" w:eastAsia="Times New Roman" w:hAnsi="Times New Roman" w:cs="Times New Roman"/>
          <w:sz w:val="24"/>
          <w:szCs w:val="24"/>
          <w:lang w:eastAsia="ar-SA"/>
        </w:rPr>
        <w:t xml:space="preserve">  Республика Башкортостан, Благовещенский район, с. Покровка, ул. 30 лет Победы, дом 35.</w:t>
      </w:r>
    </w:p>
    <w:tbl>
      <w:tblPr>
        <w:tblW w:w="0" w:type="auto"/>
        <w:tblInd w:w="-15" w:type="dxa"/>
        <w:tblLayout w:type="fixed"/>
        <w:tblLook w:val="0000" w:firstRow="0" w:lastRow="0" w:firstColumn="0" w:lastColumn="0" w:noHBand="0" w:noVBand="0"/>
      </w:tblPr>
      <w:tblGrid>
        <w:gridCol w:w="3348"/>
        <w:gridCol w:w="6874"/>
      </w:tblGrid>
      <w:tr w:rsidR="005D6578" w:rsidRPr="005D6578" w:rsidTr="008F2A38">
        <w:trPr>
          <w:trHeight w:val="197"/>
        </w:trPr>
        <w:tc>
          <w:tcPr>
            <w:tcW w:w="3348"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Телефон, факс</w:t>
            </w:r>
          </w:p>
        </w:tc>
        <w:tc>
          <w:tcPr>
            <w:tcW w:w="6874"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Calibri" w:hAnsi="Times New Roman" w:cs="Times New Roman"/>
                <w:sz w:val="24"/>
                <w:szCs w:val="24"/>
                <w:lang w:eastAsia="ar-SA"/>
              </w:rPr>
              <w:t>8 (34766) 2-55-32</w:t>
            </w:r>
          </w:p>
        </w:tc>
      </w:tr>
    </w:tbl>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Старший воспитатель</w:t>
      </w:r>
      <w:r w:rsidRPr="005D6578">
        <w:rPr>
          <w:rFonts w:ascii="Times New Roman" w:eastAsia="Times New Roman" w:hAnsi="Times New Roman" w:cs="Times New Roman"/>
          <w:sz w:val="24"/>
          <w:szCs w:val="24"/>
          <w:lang w:eastAsia="ar-SA"/>
        </w:rPr>
        <w:t xml:space="preserve"> – </w:t>
      </w:r>
      <w:r w:rsidRPr="005D6578">
        <w:rPr>
          <w:rFonts w:ascii="Times New Roman" w:eastAsia="Times New Roman" w:hAnsi="Times New Roman" w:cs="Times New Roman"/>
          <w:color w:val="000000"/>
          <w:sz w:val="24"/>
          <w:szCs w:val="24"/>
          <w:lang w:eastAsia="ar-SA"/>
        </w:rPr>
        <w:t>Габдрахманова Любовь Ивановна</w:t>
      </w:r>
    </w:p>
    <w:p w:rsidR="005D6578" w:rsidRPr="005D6578" w:rsidRDefault="005D6578" w:rsidP="005D6578">
      <w:pPr>
        <w:tabs>
          <w:tab w:val="left" w:pos="9355"/>
        </w:tabs>
        <w:suppressAutoHyphens/>
        <w:spacing w:after="0" w:line="276" w:lineRule="auto"/>
        <w:ind w:right="-6"/>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Краткие сведения:</w:t>
      </w:r>
    </w:p>
    <w:p w:rsidR="005D6578" w:rsidRPr="005D6578" w:rsidRDefault="005D6578" w:rsidP="005D6578">
      <w:pPr>
        <w:suppressAutoHyphens/>
        <w:spacing w:after="0" w:line="276"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Год ввода в эксплуатацию – 1974 г., проектная мощность – 50 детей.</w:t>
      </w:r>
    </w:p>
    <w:p w:rsidR="005D6578" w:rsidRPr="005D6578" w:rsidRDefault="005D6578" w:rsidP="005D6578">
      <w:pPr>
        <w:suppressAutoHyphens/>
        <w:spacing w:after="0" w:line="276" w:lineRule="auto"/>
        <w:jc w:val="both"/>
        <w:rPr>
          <w:rFonts w:ascii="Times New Roman" w:eastAsia="Times New Roman" w:hAnsi="Times New Roman" w:cs="Times New Roman"/>
          <w:b/>
          <w:color w:val="000000"/>
          <w:sz w:val="24"/>
          <w:szCs w:val="24"/>
          <w:lang w:eastAsia="ar-SA"/>
        </w:rPr>
      </w:pPr>
      <w:r w:rsidRPr="005D6578">
        <w:rPr>
          <w:rFonts w:ascii="Times New Roman" w:eastAsia="Times New Roman" w:hAnsi="Times New Roman" w:cs="Times New Roman"/>
          <w:sz w:val="24"/>
          <w:szCs w:val="24"/>
          <w:lang w:eastAsia="ar-SA"/>
        </w:rPr>
        <w:t>Действительная мощность – 30 воспитанников.</w:t>
      </w:r>
    </w:p>
    <w:p w:rsidR="005D6578" w:rsidRPr="005D6578" w:rsidRDefault="005D6578" w:rsidP="005D6578">
      <w:pPr>
        <w:tabs>
          <w:tab w:val="left" w:pos="5670"/>
        </w:tabs>
        <w:suppressAutoHyphens/>
        <w:spacing w:after="0" w:line="276"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b/>
          <w:color w:val="000000"/>
          <w:sz w:val="24"/>
          <w:szCs w:val="24"/>
          <w:lang w:eastAsia="ar-SA"/>
        </w:rPr>
        <w:lastRenderedPageBreak/>
        <w:t xml:space="preserve">  Нормативная документация:</w:t>
      </w:r>
    </w:p>
    <w:p w:rsidR="005D6578" w:rsidRPr="005D6578" w:rsidRDefault="005D6578" w:rsidP="005D6578">
      <w:pPr>
        <w:suppressAutoHyphens/>
        <w:spacing w:after="0" w:line="276"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xml:space="preserve"> Управление  строится на основе документов, регламентирующих его деятельность:</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 xml:space="preserve">1. </w:t>
      </w:r>
      <w:r w:rsidRPr="005D6578">
        <w:rPr>
          <w:rFonts w:ascii="Times New Roman" w:eastAsia="Times New Roman" w:hAnsi="Times New Roman" w:cs="Times New Roman"/>
          <w:color w:val="000000"/>
          <w:sz w:val="24"/>
          <w:szCs w:val="24"/>
          <w:lang w:eastAsia="ar-SA"/>
        </w:rPr>
        <w:t>Лицензия на образовательную деятельность:</w:t>
      </w:r>
      <w:r w:rsidRPr="005D6578">
        <w:rPr>
          <w:rFonts w:ascii="Times New Roman" w:eastAsia="Times New Roman" w:hAnsi="Times New Roman" w:cs="Times New Roman"/>
          <w:color w:val="333333"/>
          <w:sz w:val="24"/>
          <w:szCs w:val="24"/>
          <w:lang w:eastAsia="ar-SA"/>
        </w:rPr>
        <w:t xml:space="preserve"> </w:t>
      </w:r>
      <w:r w:rsidRPr="005D6578">
        <w:rPr>
          <w:rFonts w:ascii="Times New Roman" w:eastAsia="Times New Roman" w:hAnsi="Times New Roman" w:cs="Times New Roman"/>
          <w:sz w:val="24"/>
          <w:szCs w:val="24"/>
          <w:lang w:eastAsia="ar-SA"/>
        </w:rPr>
        <w:t>выдана Управлением по контролю и надзору в сфере образования Республики Башкортостан (приказ от 30 мая 2018 года № 1360)</w:t>
      </w:r>
    </w:p>
    <w:p w:rsidR="005D6578" w:rsidRPr="005D6578" w:rsidRDefault="005D6578" w:rsidP="005D6578">
      <w:pPr>
        <w:suppressAutoHyphens/>
        <w:spacing w:after="0" w:line="276"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xml:space="preserve">2. </w:t>
      </w:r>
      <w:r w:rsidRPr="005D6578">
        <w:rPr>
          <w:rFonts w:ascii="Times New Roman" w:eastAsia="Times New Roman" w:hAnsi="Times New Roman" w:cs="Times New Roman"/>
          <w:sz w:val="24"/>
          <w:szCs w:val="24"/>
          <w:lang w:eastAsia="ar-SA"/>
        </w:rPr>
        <w:t xml:space="preserve">Устав </w:t>
      </w:r>
      <w:r w:rsidRPr="005D6578">
        <w:rPr>
          <w:rFonts w:ascii="Times New Roman" w:eastAsia="Times New Roman" w:hAnsi="Times New Roman" w:cs="Times New Roman"/>
          <w:color w:val="000000"/>
          <w:sz w:val="24"/>
          <w:szCs w:val="24"/>
          <w:lang w:eastAsia="ar-SA"/>
        </w:rPr>
        <w:t>МОБУ ООШ села Покровка</w:t>
      </w:r>
    </w:p>
    <w:p w:rsidR="005D6578" w:rsidRPr="005D6578" w:rsidRDefault="005D6578" w:rsidP="005D6578">
      <w:pPr>
        <w:widowControl w:val="0"/>
        <w:tabs>
          <w:tab w:val="left" w:pos="816"/>
        </w:tabs>
        <w:suppressAutoHyphens/>
        <w:spacing w:after="0" w:line="276" w:lineRule="auto"/>
        <w:ind w:left="38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Основная образовательная программа ДОУ в соответствии с ФГОС;</w:t>
      </w:r>
    </w:p>
    <w:p w:rsidR="005D6578" w:rsidRPr="005D6578" w:rsidRDefault="005D6578" w:rsidP="005D6578">
      <w:pPr>
        <w:widowControl w:val="0"/>
        <w:tabs>
          <w:tab w:val="left" w:pos="816"/>
        </w:tabs>
        <w:suppressAutoHyphens/>
        <w:spacing w:after="0" w:line="276" w:lineRule="auto"/>
        <w:ind w:left="38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Договор с родителями;</w:t>
      </w:r>
    </w:p>
    <w:p w:rsidR="005D6578" w:rsidRPr="005D6578" w:rsidRDefault="005D6578" w:rsidP="005D6578">
      <w:pPr>
        <w:widowControl w:val="0"/>
        <w:tabs>
          <w:tab w:val="left" w:pos="816"/>
        </w:tabs>
        <w:suppressAutoHyphens/>
        <w:spacing w:after="0" w:line="276" w:lineRule="auto"/>
        <w:ind w:left="38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Должностные инструкции работников;</w:t>
      </w:r>
    </w:p>
    <w:p w:rsidR="005D6578" w:rsidRPr="005D6578" w:rsidRDefault="005D6578" w:rsidP="005D6578">
      <w:pPr>
        <w:widowControl w:val="0"/>
        <w:tabs>
          <w:tab w:val="left" w:pos="816"/>
        </w:tabs>
        <w:suppressAutoHyphens/>
        <w:spacing w:after="0" w:line="276" w:lineRule="auto"/>
        <w:ind w:left="38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Правила внутреннего трудового распорядка;</w:t>
      </w:r>
    </w:p>
    <w:p w:rsidR="005D6578" w:rsidRPr="005D6578" w:rsidRDefault="005D6578" w:rsidP="005D6578">
      <w:pPr>
        <w:widowControl w:val="0"/>
        <w:tabs>
          <w:tab w:val="left" w:pos="816"/>
        </w:tabs>
        <w:suppressAutoHyphens/>
        <w:spacing w:after="0" w:line="276" w:lineRule="auto"/>
        <w:ind w:left="38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Инструкции по охране жизни и здоровья воспитанников;</w:t>
      </w:r>
    </w:p>
    <w:p w:rsidR="005D6578" w:rsidRPr="005D6578" w:rsidRDefault="005D6578" w:rsidP="005D6578">
      <w:pPr>
        <w:widowControl w:val="0"/>
        <w:tabs>
          <w:tab w:val="left" w:pos="816"/>
        </w:tabs>
        <w:suppressAutoHyphens/>
        <w:spacing w:after="0" w:line="276" w:lineRule="auto"/>
        <w:ind w:left="38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Инструкция по охране труда; </w:t>
      </w:r>
    </w:p>
    <w:p w:rsidR="005D6578" w:rsidRPr="005D6578" w:rsidRDefault="005D6578" w:rsidP="005D6578">
      <w:pPr>
        <w:widowControl w:val="0"/>
        <w:tabs>
          <w:tab w:val="left" w:pos="816"/>
        </w:tabs>
        <w:suppressAutoHyphens/>
        <w:spacing w:after="0" w:line="276" w:lineRule="auto"/>
        <w:ind w:left="38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Коллективный договор;</w:t>
      </w:r>
    </w:p>
    <w:p w:rsidR="005D6578" w:rsidRPr="005D6578" w:rsidRDefault="005D6578" w:rsidP="005D6578">
      <w:pPr>
        <w:widowControl w:val="0"/>
        <w:tabs>
          <w:tab w:val="left" w:pos="816"/>
        </w:tabs>
        <w:suppressAutoHyphens/>
        <w:spacing w:after="0" w:line="276" w:lineRule="auto"/>
        <w:ind w:left="38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Положения;</w:t>
      </w:r>
    </w:p>
    <w:p w:rsidR="005D6578" w:rsidRPr="005D6578" w:rsidRDefault="005D6578" w:rsidP="005D6578">
      <w:pPr>
        <w:widowControl w:val="0"/>
        <w:tabs>
          <w:tab w:val="left" w:pos="816"/>
        </w:tabs>
        <w:suppressAutoHyphens/>
        <w:spacing w:after="0" w:line="240" w:lineRule="auto"/>
        <w:ind w:left="38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Локальные акты.</w:t>
      </w:r>
    </w:p>
    <w:p w:rsidR="005D6578" w:rsidRPr="005D6578" w:rsidRDefault="005D6578" w:rsidP="005D6578">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Функционируют 2 разновозрастные группы,  в которых воспитываются 11 детей:</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младшая разновозрастная группа (2-4 года) -5 детей</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 xml:space="preserve"> старшая разновозрастная  группа (4-7 лет) - 6детей</w:t>
      </w:r>
    </w:p>
    <w:p w:rsidR="005D6578" w:rsidRPr="005D6578" w:rsidRDefault="005D6578" w:rsidP="005D6578">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Режим работы–</w:t>
      </w:r>
      <w:r w:rsidRPr="005D6578">
        <w:rPr>
          <w:rFonts w:ascii="Times New Roman" w:eastAsia="Times New Roman" w:hAnsi="Times New Roman" w:cs="Times New Roman"/>
          <w:spacing w:val="4"/>
          <w:sz w:val="24"/>
          <w:szCs w:val="24"/>
          <w:lang w:eastAsia="ar-SA"/>
        </w:rPr>
        <w:t xml:space="preserve"> Пятидневная рабочая неделя,   08.30 – 18.00 часов.</w:t>
      </w:r>
    </w:p>
    <w:p w:rsidR="005D6578" w:rsidRPr="005D6578" w:rsidRDefault="005D6578" w:rsidP="005D657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физического и психического здоровья детей, их социально-бытовая адаптация, формирование потребности в здоровом образе жизни.</w:t>
      </w:r>
    </w:p>
    <w:p w:rsidR="005D6578" w:rsidRPr="005D6578" w:rsidRDefault="005D6578" w:rsidP="005D6578">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59264" behindDoc="0" locked="0" layoutInCell="1" allowOverlap="1">
                <wp:simplePos x="0" y="0"/>
                <wp:positionH relativeFrom="margin">
                  <wp:align>center</wp:align>
                </wp:positionH>
                <wp:positionV relativeFrom="paragraph">
                  <wp:posOffset>309245</wp:posOffset>
                </wp:positionV>
                <wp:extent cx="6576060" cy="45085"/>
                <wp:effectExtent l="5715" t="1270" r="0" b="127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45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578" w:rsidRDefault="005D6578" w:rsidP="005D6578">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24.35pt;width:517.8pt;height:3.5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rowIAACEFAAAOAAAAZHJzL2Uyb0RvYy54bWysVM2O0zAQviPxDpbv3fwo7TbRpit2lyKk&#10;5UdaeADXcRoLxza222RBHLjzCrwDBw7ceIXuGzF2mu4WLgiRgzO2x5+/mfnGZ+d9K9CWGcuVLHFy&#10;EmPEJFUVl+sSv32znMwxso7IigglWYlvmcXni8ePzjpdsFQ1SlTMIACRtuh0iRvndBFFljasJfZE&#10;aSZhs1amJQ6mZh1VhnSA3ooojeNZ1ClTaaMosxZWr4ZNvAj4dc2oe1XXljkkSgzcXBhNGFd+jBZn&#10;pFgbohtO9zTIP7BoCZdw6QHqijiCNob/AdVyapRVtTuhqo1UXXPKQgwQTRL/Fs1NQzQLsUByrD6k&#10;yf4/WPpy+9ogXpU4xUiSFkq0+7r7tvu++7n7cff57gtKfY46bQtwvdHg7PoL1UOtQ7xWXyv6ziKp&#10;Lhsi1+yJMaprGKmAY+JPRg+ODjjWg6y6F6qCy8jGqQDU16b1CYSUIECHWt0e6sN6hygszqans3gG&#10;WxT2smk8n4YbSDEe1sa6Z0y1yBslNlD+AE6219Z5MqQYXfxdVgleLbkQYWLWq0th0JaAVJbhG84K&#10;3ZBhNcgFMOzgGvCOMIT0SFJ5zOG6YQUCAAJ+z4cSdPExT9IsvkjzyXI2P51ky2w6yU/j+SRO8ot8&#10;Fmd5drX85BkkWdHwqmLymks2ajTJ/k4D+24Z1BVUiroS59N0GoI7Yr8Pax9r7L99fo/cWu6gZQVv&#10;Szw/OJHCF/2prCBsUjjCxWBHx/RDyiAH4z9kJUjEq2LQh+tXPaB43axUdQtiMQqKCWWHdwaMRpkP&#10;GHXQsyW27zfEMIzEcwmC8w0+GmY0VqNBJIWjJXYYDealGx6CjTZ83QDyIGmpnoAoax4Ec88CKPsJ&#10;9GEgv38zfKM/nAev+5dt8QsAAP//AwBQSwMEFAAGAAgAAAAhAFVYSc7cAAAABwEAAA8AAABkcnMv&#10;ZG93bnJldi54bWxMj8FOwzAQRO9I/IO1SL1Rh5a0IWRT0SK4IgJSr268jaPE6yh22/D3uCc4jmY0&#10;86bYTLYXZxp96xjhYZ6AIK6dbrlB+P56u89A+KBYq94xIfyQh015e1OoXLsLf9K5Co2IJexzhWBC&#10;GHIpfW3IKj93A3H0jm60KkQ5NlKP6hLLbS8XSbKSVrUcF4waaGeo7qqTRVh+LNZ7/1697oY9PXWZ&#10;33ZHNoizu+nlGUSgKfyF4Yof0aGMTAd3Yu1FjxCPBITHbA3i6ibLdAXigJCmGciykP/5y18AAAD/&#10;/wMAUEsBAi0AFAAGAAgAAAAhALaDOJL+AAAA4QEAABMAAAAAAAAAAAAAAAAAAAAAAFtDb250ZW50&#10;X1R5cGVzXS54bWxQSwECLQAUAAYACAAAACEAOP0h/9YAAACUAQAACwAAAAAAAAAAAAAAAAAvAQAA&#10;X3JlbHMvLnJlbHNQSwECLQAUAAYACAAAACEAoFfyK6MCAAAhBQAADgAAAAAAAAAAAAAAAAAuAgAA&#10;ZHJzL2Uyb0RvYy54bWxQSwECLQAUAAYACAAAACEAVVhJztwAAAAHAQAADwAAAAAAAAAAAAAAAAD9&#10;BAAAZHJzL2Rvd25yZXYueG1sUEsFBgAAAAAEAAQA8wAAAAYGAAAAAA==&#10;" stroked="f">
                <v:fill opacity="0"/>
                <v:textbox inset="0,0,0,0">
                  <w:txbxContent>
                    <w:p w:rsidR="005D6578" w:rsidRDefault="005D6578" w:rsidP="005D6578">
                      <w:r>
                        <w:t xml:space="preserve"> </w:t>
                      </w:r>
                    </w:p>
                  </w:txbxContent>
                </v:textbox>
                <w10:wrap type="square" anchorx="margin"/>
              </v:shape>
            </w:pict>
          </mc:Fallback>
        </mc:AlternateContent>
      </w:r>
      <w:r w:rsidRPr="005D6578">
        <w:rPr>
          <w:rFonts w:ascii="Times New Roman" w:eastAsia="Times New Roman" w:hAnsi="Times New Roman" w:cs="Times New Roman"/>
          <w:sz w:val="24"/>
          <w:szCs w:val="24"/>
          <w:lang w:eastAsia="ar-SA"/>
        </w:rPr>
        <w:t xml:space="preserve">    </w:t>
      </w:r>
    </w:p>
    <w:p w:rsidR="005D6578" w:rsidRPr="005D6578" w:rsidRDefault="005D6578" w:rsidP="005D6578">
      <w:pPr>
        <w:suppressAutoHyphens/>
        <w:spacing w:after="120" w:line="240" w:lineRule="auto"/>
        <w:ind w:left="283"/>
        <w:rPr>
          <w:rFonts w:ascii="Times New Roman" w:eastAsia="Times New Roman" w:hAnsi="Times New Roman" w:cs="Times New Roman"/>
          <w:sz w:val="24"/>
          <w:szCs w:val="16"/>
          <w:lang w:eastAsia="ar-SA"/>
        </w:rPr>
      </w:pPr>
    </w:p>
    <w:p w:rsidR="005D6578" w:rsidRPr="005D6578" w:rsidRDefault="005D6578" w:rsidP="005D6578">
      <w:pPr>
        <w:suppressAutoHyphens/>
        <w:spacing w:after="0" w:line="276" w:lineRule="auto"/>
        <w:jc w:val="center"/>
        <w:rPr>
          <w:rFonts w:ascii="Times New Roman" w:eastAsia="Times New Roman" w:hAnsi="Times New Roman" w:cs="Times New Roman"/>
          <w:b/>
          <w:i/>
          <w:sz w:val="24"/>
          <w:szCs w:val="24"/>
          <w:lang w:eastAsia="ar-SA"/>
        </w:rPr>
      </w:pPr>
      <w:r w:rsidRPr="005D6578">
        <w:rPr>
          <w:rFonts w:ascii="Times New Roman" w:eastAsia="Times New Roman" w:hAnsi="Times New Roman" w:cs="Times New Roman"/>
          <w:b/>
          <w:sz w:val="24"/>
          <w:szCs w:val="24"/>
          <w:lang w:eastAsia="ar-SA"/>
        </w:rPr>
        <w:t>1.2. Анализ воспитательно-образовательного пространства</w:t>
      </w:r>
    </w:p>
    <w:p w:rsidR="005D6578" w:rsidRPr="005D6578" w:rsidRDefault="005D6578" w:rsidP="005D6578">
      <w:pPr>
        <w:widowControl w:val="0"/>
        <w:suppressAutoHyphens/>
        <w:autoSpaceDE w:val="0"/>
        <w:spacing w:after="0" w:line="276"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i/>
          <w:sz w:val="24"/>
          <w:szCs w:val="24"/>
          <w:lang w:eastAsia="ar-SA"/>
        </w:rPr>
        <w:t xml:space="preserve">                             Состояние  здоровья  и физического развития воспитанников</w:t>
      </w:r>
    </w:p>
    <w:p w:rsidR="005D6578" w:rsidRPr="005D6578" w:rsidRDefault="005D6578" w:rsidP="005D6578">
      <w:pPr>
        <w:suppressAutoHyphens/>
        <w:spacing w:after="120" w:line="240" w:lineRule="auto"/>
        <w:ind w:left="283" w:firstLine="709"/>
        <w:jc w:val="both"/>
        <w:rPr>
          <w:rFonts w:ascii="Times New Roman" w:eastAsia="Times New Roman" w:hAnsi="Times New Roman" w:cs="Times New Roman"/>
          <w:b/>
          <w:sz w:val="24"/>
          <w:szCs w:val="16"/>
          <w:u w:val="single"/>
          <w:lang w:eastAsia="ar-SA"/>
        </w:rPr>
      </w:pPr>
      <w:r w:rsidRPr="005D6578">
        <w:rPr>
          <w:rFonts w:ascii="Times New Roman" w:eastAsia="Times New Roman" w:hAnsi="Times New Roman" w:cs="Times New Roman"/>
          <w:sz w:val="24"/>
          <w:szCs w:val="24"/>
          <w:lang w:eastAsia="ar-SA"/>
        </w:rPr>
        <w:t>В физкультурно-оздоровительном направлении основными задачами  являются охрана  и укрепление здоровья воспитанников.</w:t>
      </w:r>
    </w:p>
    <w:p w:rsidR="005D6578" w:rsidRPr="005D6578" w:rsidRDefault="005D6578" w:rsidP="005D6578">
      <w:pPr>
        <w:suppressAutoHyphens/>
        <w:spacing w:after="120" w:line="240" w:lineRule="auto"/>
        <w:ind w:left="283" w:firstLine="709"/>
        <w:jc w:val="center"/>
        <w:rPr>
          <w:rFonts w:ascii="Times New Roman" w:eastAsia="Times New Roman" w:hAnsi="Times New Roman" w:cs="Times New Roman"/>
          <w:sz w:val="24"/>
          <w:szCs w:val="16"/>
          <w:lang w:eastAsia="ar-SA"/>
        </w:rPr>
      </w:pPr>
      <w:r w:rsidRPr="005D6578">
        <w:rPr>
          <w:rFonts w:ascii="Times New Roman" w:eastAsia="Times New Roman" w:hAnsi="Times New Roman" w:cs="Times New Roman"/>
          <w:b/>
          <w:sz w:val="24"/>
          <w:szCs w:val="16"/>
          <w:u w:val="single"/>
          <w:lang w:eastAsia="ar-SA"/>
        </w:rPr>
        <w:t>Распределение детей по группам здоровья</w:t>
      </w:r>
    </w:p>
    <w:p w:rsidR="005D6578" w:rsidRPr="005D6578" w:rsidRDefault="005D6578" w:rsidP="005D6578">
      <w:pPr>
        <w:suppressAutoHyphens/>
        <w:spacing w:after="0" w:line="240" w:lineRule="auto"/>
        <w:ind w:left="283" w:firstLine="709"/>
        <w:rPr>
          <w:rFonts w:ascii="Times New Roman" w:eastAsia="Times New Roman" w:hAnsi="Times New Roman" w:cs="Times New Roman"/>
          <w:i/>
          <w:sz w:val="24"/>
          <w:szCs w:val="16"/>
          <w:lang w:eastAsia="ar-SA"/>
        </w:rPr>
      </w:pPr>
      <w:r w:rsidRPr="005D6578">
        <w:rPr>
          <w:rFonts w:ascii="Times New Roman" w:eastAsia="Times New Roman" w:hAnsi="Times New Roman" w:cs="Times New Roman"/>
          <w:sz w:val="24"/>
          <w:szCs w:val="16"/>
          <w:lang w:eastAsia="ar-SA"/>
        </w:rPr>
        <w:t xml:space="preserve">Диспансеризация в дошкольной группе ведется по </w:t>
      </w:r>
      <w:r w:rsidRPr="005D6578">
        <w:rPr>
          <w:rFonts w:ascii="Times New Roman" w:eastAsia="Times New Roman" w:hAnsi="Times New Roman" w:cs="Times New Roman"/>
          <w:sz w:val="24"/>
          <w:szCs w:val="16"/>
          <w:lang w:val="en-US" w:eastAsia="ar-SA"/>
        </w:rPr>
        <w:t>V</w:t>
      </w:r>
      <w:r w:rsidRPr="005D6578">
        <w:rPr>
          <w:rFonts w:ascii="Times New Roman" w:eastAsia="Times New Roman" w:hAnsi="Times New Roman" w:cs="Times New Roman"/>
          <w:sz w:val="24"/>
          <w:szCs w:val="16"/>
          <w:lang w:eastAsia="ar-SA"/>
        </w:rPr>
        <w:t xml:space="preserve"> – групповой системе</w:t>
      </w:r>
      <w:r w:rsidRPr="005D6578">
        <w:rPr>
          <w:rFonts w:ascii="Times New Roman" w:eastAsia="Times New Roman" w:hAnsi="Times New Roman" w:cs="Times New Roman"/>
          <w:noProof/>
          <w:sz w:val="16"/>
          <w:szCs w:val="16"/>
          <w:lang w:eastAsia="ru-RU"/>
        </w:rPr>
        <mc:AlternateContent>
          <mc:Choice Requires="wps">
            <w:drawing>
              <wp:anchor distT="0" distB="0" distL="114935" distR="114935" simplePos="0" relativeHeight="251660288" behindDoc="0" locked="0" layoutInCell="1" allowOverlap="1">
                <wp:simplePos x="0" y="0"/>
                <wp:positionH relativeFrom="margin">
                  <wp:align>center</wp:align>
                </wp:positionH>
                <wp:positionV relativeFrom="paragraph">
                  <wp:posOffset>337820</wp:posOffset>
                </wp:positionV>
                <wp:extent cx="6193790" cy="69215"/>
                <wp:effectExtent l="6350" t="3810" r="635" b="3175"/>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692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578" w:rsidRDefault="005D6578" w:rsidP="005D6578">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27" type="#_x0000_t202" style="position:absolute;left:0;text-align:left;margin-left:0;margin-top:26.6pt;width:487.7pt;height:5.45pt;z-index:251660288;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qdpAIAACgFAAAOAAAAZHJzL2Uyb0RvYy54bWysVM2O0zAQviPxDpbv3SQl7TbRpqv9oQhp&#10;+ZEWHsBNnMbCsY3tNlkQB+68Au/AgQM3XqH7RoztpLsLF4TIwRnb48/zzXzjk9O+5WhHtWFSFDg5&#10;ijGiopQVE5sCv32zmiwwMpaIinApaIFvqMGny8ePTjqV06lsJK+oRgAiTN6pAjfWqjyKTNnQlpgj&#10;qaiAzVrqlliY6k1UadIBesujaRzPo07qSmlZUmNg9TJs4qXHr2ta2ld1bahFvMAQm/Wj9uPajdHy&#10;hOQbTVTDyiEM8g9RtIQJuPQAdUksQVvN/oBqWamlkbU9KmUbybpmJfUcgE0S/8bmuiGKei6QHKMO&#10;aTL/D7Z8uXutEaugdhgJ0kKJ9l/33/bf9z/3P24/335BictRp0wOrtcKnG1/Lnvn7/gadSXLdwYJ&#10;edEQsaFnWsuuoaSCGP3J6N7RgGMcyLp7ISu4jGyt9EB9rVsHCClBgA61ujnUh/YWlbA4T7Inxxls&#10;lbA3z6bJzMUWkXw8rLSxz6hskTMKrKH8HpzsrowNrqOLD15yVq0Y536iN+sLrtGOgFRW/gtnuWpI&#10;WPVygetMcPVXm/sYXDgkIR1muC6sAAEIwO05Kl4XH7Nkmsbn02yymi+OJ+kqnU2y43gxiZPsPJvH&#10;aZZerj65CJI0b1hVUXHFBB01mqR/p4GhW4K6vEpRV+BsNp15cg+iH2gNXGP3Dfl94NYyCy3LWVvg&#10;xcGJ5K7oT0UFtEluCePBjh6G71MGORj/PiteIk4VQR+2X/eDIgHMyWctqxvQjJZQU6g+PDdgNFJ/&#10;wKiD1i2web8lmmLEnwvQnevz0dCjsR4NIko4WmCLUTAvbHgPtkqzTQPIQdlCnoE2a+Z1cxcFRO4m&#10;0I6ew/B0uH6/P/dedw/c8hcAAAD//wMAUEsDBBQABgAIAAAAIQCmm5ft2wAAAAYBAAAPAAAAZHJz&#10;L2Rvd25yZXYueG1sTI/NTsMwEITvSLyDtZW4Uafpf5pNBUVwRQSkXt14G0eJ11HstuHtMSc4jmY0&#10;802+H20nrjT4xjHCbJqAIK6cbrhG+Pp8fdyA8EGxVp1jQvgmD/vi/i5XmXY3/qBrGWoRS9hnCsGE&#10;0GdS+sqQVX7qeuLond1gVYhyqKUe1C2W206mSbKSVjUcF4zq6WCoasuLRZi/p+ujfytfDv2Rtu3G&#10;P7dnNogPk/FpByLQGP7C8Isf0aGITCd3Ye1FhxCPBITlPAUR3e16uQBxQlgtZiCLXP7HL34AAAD/&#10;/wMAUEsBAi0AFAAGAAgAAAAhALaDOJL+AAAA4QEAABMAAAAAAAAAAAAAAAAAAAAAAFtDb250ZW50&#10;X1R5cGVzXS54bWxQSwECLQAUAAYACAAAACEAOP0h/9YAAACUAQAACwAAAAAAAAAAAAAAAAAvAQAA&#10;X3JlbHMvLnJlbHNQSwECLQAUAAYACAAAACEA1mM6naQCAAAoBQAADgAAAAAAAAAAAAAAAAAuAgAA&#10;ZHJzL2Uyb0RvYy54bWxQSwECLQAUAAYACAAAACEAppuX7dsAAAAGAQAADwAAAAAAAAAAAAAAAAD+&#10;BAAAZHJzL2Rvd25yZXYueG1sUEsFBgAAAAAEAAQA8wAAAAYGAAAAAA==&#10;" stroked="f">
                <v:fill opacity="0"/>
                <v:textbox inset="0,0,0,0">
                  <w:txbxContent>
                    <w:p w:rsidR="005D6578" w:rsidRDefault="005D6578" w:rsidP="005D6578">
                      <w:r>
                        <w:t xml:space="preserve"> </w:t>
                      </w:r>
                    </w:p>
                  </w:txbxContent>
                </v:textbox>
                <w10:wrap type="square" anchorx="margin"/>
              </v:shape>
            </w:pict>
          </mc:Fallback>
        </mc:AlternateConten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p>
    <w:p w:rsidR="005D6578" w:rsidRPr="005D6578" w:rsidRDefault="005D6578" w:rsidP="005D6578">
      <w:pPr>
        <w:suppressAutoHyphens/>
        <w:spacing w:after="0" w:line="240" w:lineRule="auto"/>
        <w:ind w:left="283"/>
        <w:rPr>
          <w:rFonts w:ascii="Times New Roman" w:eastAsia="Times New Roman" w:hAnsi="Times New Roman" w:cs="Times New Roman"/>
          <w:sz w:val="16"/>
          <w:szCs w:val="16"/>
          <w:lang w:eastAsia="ar-SA"/>
        </w:rPr>
      </w:pPr>
      <w:r w:rsidRPr="005D6578">
        <w:rPr>
          <w:rFonts w:ascii="Times New Roman" w:eastAsia="Times New Roman" w:hAnsi="Times New Roman" w:cs="Times New Roman"/>
          <w:b/>
          <w:i/>
          <w:sz w:val="24"/>
          <w:szCs w:val="16"/>
          <w:lang w:eastAsia="ar-SA"/>
        </w:rPr>
        <w:t xml:space="preserve">  </w:t>
      </w:r>
      <w:r w:rsidRPr="005D6578">
        <w:rPr>
          <w:rFonts w:ascii="Times New Roman" w:eastAsia="Times New Roman" w:hAnsi="Times New Roman" w:cs="Times New Roman"/>
          <w:sz w:val="24"/>
          <w:szCs w:val="16"/>
          <w:lang w:eastAsia="ar-SA"/>
        </w:rPr>
        <w:t xml:space="preserve">В основном болеют дети ОРЗ и ОРВИ. Основными причинами заболеваний является плохая экологическая обстановка. Часто дети заболевают после выходных, когда родители не соблюдают режим дня, режим питания, иногда одевают детей не по сезону. </w:t>
      </w:r>
    </w:p>
    <w:p w:rsidR="005D6578" w:rsidRPr="005D6578" w:rsidRDefault="005D6578" w:rsidP="005D6578">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Для здоровьесбережения воспитанников  осуществляются следующие ме</w:t>
      </w:r>
      <w:r w:rsidRPr="005D6578">
        <w:rPr>
          <w:rFonts w:ascii="Times New Roman" w:eastAsia="Times New Roman" w:hAnsi="Times New Roman" w:cs="Times New Roman"/>
          <w:sz w:val="24"/>
          <w:szCs w:val="24"/>
          <w:lang w:eastAsia="ar-SA"/>
        </w:rPr>
        <w:softHyphen/>
        <w:t>роприятия:</w:t>
      </w:r>
    </w:p>
    <w:p w:rsidR="005D6578" w:rsidRPr="005D6578" w:rsidRDefault="005D6578" w:rsidP="005D6578">
      <w:pPr>
        <w:numPr>
          <w:ilvl w:val="0"/>
          <w:numId w:val="4"/>
        </w:numPr>
        <w:shd w:val="clear" w:color="auto" w:fill="FFFFFF"/>
        <w:suppressAutoHyphens/>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выстроена  система по внедрению в воспитательно-образова</w:t>
      </w:r>
      <w:r w:rsidRPr="005D6578">
        <w:rPr>
          <w:rFonts w:ascii="Times New Roman" w:eastAsia="Calibri" w:hAnsi="Times New Roman" w:cs="Times New Roman"/>
          <w:sz w:val="24"/>
          <w:szCs w:val="24"/>
          <w:lang w:eastAsia="ar-SA"/>
        </w:rPr>
        <w:softHyphen/>
        <w:t xml:space="preserve">тельный процесс здоровьесберегающих технологий  (утренняя гимнастика, гимнастика после сна, дыхательная гимнастика; артикуляционная  гимнастика; упражнения для профилактики сколиоза и  плоскостопия, закаливание, физминутки и динамические паузы, гигиенические процедуры, прогулки).   </w:t>
      </w:r>
    </w:p>
    <w:p w:rsidR="005D6578" w:rsidRPr="005D6578" w:rsidRDefault="005D6578" w:rsidP="005D6578">
      <w:pPr>
        <w:numPr>
          <w:ilvl w:val="0"/>
          <w:numId w:val="4"/>
        </w:numPr>
        <w:shd w:val="clear" w:color="auto" w:fill="FFFFFF"/>
        <w:suppressAutoHyphens/>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1 раз в год проводятся лабораторные исследования детей, плановые антропометрические измерения и показатели развития детей во всех возрастных группах.</w:t>
      </w:r>
    </w:p>
    <w:p w:rsidR="005D6578" w:rsidRPr="005D6578" w:rsidRDefault="005D6578" w:rsidP="005D6578">
      <w:pPr>
        <w:numPr>
          <w:ilvl w:val="0"/>
          <w:numId w:val="4"/>
        </w:numPr>
        <w:shd w:val="clear" w:color="auto" w:fill="FFFFFF"/>
        <w:suppressAutoHyphens/>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ежегодно проводится диспансерный осмотр врачами-специалистами детей подготовительной группы (окулист, отоларинголог, невролог, хирург, стоматолог, ортопед ); </w:t>
      </w:r>
    </w:p>
    <w:p w:rsidR="005D6578" w:rsidRPr="005D6578" w:rsidRDefault="005D6578" w:rsidP="005D6578">
      <w:pPr>
        <w:numPr>
          <w:ilvl w:val="0"/>
          <w:numId w:val="4"/>
        </w:numPr>
        <w:shd w:val="clear" w:color="auto" w:fill="FFFFFF"/>
        <w:suppressAutoHyphens/>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lastRenderedPageBreak/>
        <w:t>руководитель физического воспитания использует на заняти</w:t>
      </w:r>
      <w:r w:rsidRPr="005D6578">
        <w:rPr>
          <w:rFonts w:ascii="Times New Roman" w:eastAsia="Calibri" w:hAnsi="Times New Roman" w:cs="Times New Roman"/>
          <w:sz w:val="24"/>
          <w:szCs w:val="24"/>
          <w:lang w:eastAsia="ar-SA"/>
        </w:rPr>
        <w:softHyphen/>
        <w:t>ях различные варианты подвижных игр: сюжетные, со спортивными элементами, игры-забавы и др.</w:t>
      </w:r>
    </w:p>
    <w:p w:rsidR="005D6578" w:rsidRPr="005D6578" w:rsidRDefault="005D6578" w:rsidP="005D6578">
      <w:pPr>
        <w:numPr>
          <w:ilvl w:val="0"/>
          <w:numId w:val="4"/>
        </w:numPr>
        <w:shd w:val="clear" w:color="auto" w:fill="FFFFFF"/>
        <w:suppressAutoHyphens/>
        <w:spacing w:after="0" w:line="240" w:lineRule="auto"/>
        <w:jc w:val="both"/>
        <w:rPr>
          <w:rFonts w:ascii="Times New Roman" w:eastAsia="Calibri" w:hAnsi="Times New Roman" w:cs="Times New Roman"/>
          <w:sz w:val="24"/>
          <w:lang w:eastAsia="ar-SA"/>
        </w:rPr>
      </w:pPr>
      <w:r w:rsidRPr="005D6578">
        <w:rPr>
          <w:rFonts w:ascii="Times New Roman" w:eastAsia="Calibri" w:hAnsi="Times New Roman" w:cs="Times New Roman"/>
          <w:sz w:val="24"/>
          <w:szCs w:val="24"/>
          <w:lang w:eastAsia="ar-SA"/>
        </w:rPr>
        <w:t>отработана система контроля физического развития  детей</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Для занятия физической культурой имеется зал с необходимым оборудованием. Кроме этого,  в группах имеются физкультурные уголки.</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На территории детского сада оборудована спортивная площадка для занятий и игр с детьми на свежем воздухе.</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Для обеспечения достаточного уровня двигательной активности детей педагоги используют нестандартное оборудование – дорожки здоровья, сделанные из пробок, пуговиц, фломастеров с наполнением крупой, камешками, шишками, ребристые дорожки.</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В целях профилактики простудных заболеваний и укрепления иммунной системы проводятся закаливающие мероприятия: умывание и обливание рук до локтей прохладной водой, ходьба по ребристой дорожке, ходьба босиком по ковру  после сна, воздушные ванны, солнечные ванны, утренний прием на свежем воздухе в летний период. При этом соблюдаются все правила закаливания: индивидуальность, систематичность, постепенность.</w:t>
      </w:r>
    </w:p>
    <w:p w:rsidR="005D6578" w:rsidRPr="005D6578" w:rsidRDefault="005D6578" w:rsidP="005D6578">
      <w:pPr>
        <w:shd w:val="clear" w:color="auto" w:fill="FFFFFF"/>
        <w:tabs>
          <w:tab w:val="left" w:pos="851"/>
        </w:tabs>
        <w:suppressAutoHyphens/>
        <w:spacing w:after="0" w:line="240" w:lineRule="auto"/>
        <w:jc w:val="both"/>
        <w:rPr>
          <w:rFonts w:ascii="Times New Roman" w:eastAsia="Calibri" w:hAnsi="Times New Roman" w:cs="Times New Roman"/>
          <w:color w:val="000000"/>
          <w:sz w:val="24"/>
          <w:lang w:eastAsia="ar-SA"/>
        </w:rPr>
      </w:pPr>
      <w:r w:rsidRPr="005D6578">
        <w:rPr>
          <w:rFonts w:ascii="Times New Roman" w:eastAsia="Calibri" w:hAnsi="Times New Roman" w:cs="Times New Roman"/>
          <w:sz w:val="24"/>
          <w:szCs w:val="24"/>
          <w:lang w:eastAsia="ar-SA"/>
        </w:rPr>
        <w:t>В питание включены  в себя салаты из  овощей, фрукты, соки, витаминизированные напитки.</w:t>
      </w:r>
      <w:r w:rsidRPr="005D6578">
        <w:rPr>
          <w:rFonts w:ascii="Times New Roman" w:eastAsia="Calibri" w:hAnsi="Times New Roman" w:cs="Times New Roman"/>
          <w:sz w:val="24"/>
          <w:szCs w:val="24"/>
          <w:lang w:val="ru-RU" w:eastAsia="ar-SA"/>
        </w:rPr>
        <w:t xml:space="preserve"> </w:t>
      </w:r>
      <w:r w:rsidRPr="005D6578">
        <w:rPr>
          <w:rFonts w:ascii="Times New Roman" w:eastAsia="Calibri" w:hAnsi="Times New Roman" w:cs="Times New Roman"/>
          <w:sz w:val="24"/>
          <w:szCs w:val="24"/>
          <w:lang w:eastAsia="ar-SA"/>
        </w:rPr>
        <w:t xml:space="preserve"> </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 xml:space="preserve">     Опрос детей показал, что у большинства старших дошкольников сформированы представления о здоровом образе жизни, здоровье и методах его укрепления, профилактики заболеваний.  Но в  семьях детей мало уделяется внимания  закаливающим процедурам, у большинства членов семей имеются вредные привычки.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xml:space="preserve">    Дошкольниками освоены культурно-гигиенические навыки в соответствии с возрастными особенностями, они понимают необходимость и пользу быть аккуратным, самостоятельным. </w:t>
      </w:r>
    </w:p>
    <w:p w:rsidR="005D6578" w:rsidRPr="005D6578" w:rsidRDefault="005D6578" w:rsidP="005D6578">
      <w:pPr>
        <w:keepNext/>
        <w:numPr>
          <w:ilvl w:val="0"/>
          <w:numId w:val="1"/>
        </w:numPr>
        <w:suppressAutoHyphens/>
        <w:spacing w:before="240" w:after="60" w:line="240" w:lineRule="auto"/>
        <w:ind w:firstLine="708"/>
        <w:jc w:val="both"/>
        <w:outlineLvl w:val="0"/>
        <w:rPr>
          <w:rFonts w:ascii="Arial" w:eastAsia="Times New Roman" w:hAnsi="Arial" w:cs="Arial"/>
          <w:b/>
          <w:bCs/>
          <w:color w:val="000000"/>
          <w:kern w:val="1"/>
          <w:sz w:val="32"/>
          <w:szCs w:val="32"/>
          <w:lang w:eastAsia="ar-SA"/>
        </w:rPr>
      </w:pPr>
      <w:r w:rsidRPr="005D6578">
        <w:rPr>
          <w:rFonts w:ascii="Times New Roman" w:eastAsia="Times New Roman" w:hAnsi="Times New Roman" w:cs="Times New Roman"/>
          <w:b/>
          <w:bCs/>
          <w:kern w:val="1"/>
          <w:sz w:val="24"/>
          <w:szCs w:val="32"/>
          <w:lang w:eastAsia="ar-SA"/>
        </w:rPr>
        <w:t>Анализ состояния здоровья и физического развития воспитанников выявил и отрицательные моменты:</w:t>
      </w:r>
    </w:p>
    <w:p w:rsidR="005D6578" w:rsidRPr="005D6578" w:rsidRDefault="005D6578" w:rsidP="005D6578">
      <w:pPr>
        <w:suppressAutoHyphens/>
        <w:spacing w:after="0" w:line="240" w:lineRule="auto"/>
        <w:ind w:left="360"/>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объективное ухудшение  здоровья поступающих в дошкольную группу детей;</w:t>
      </w:r>
    </w:p>
    <w:p w:rsidR="005D6578" w:rsidRPr="005D6578" w:rsidRDefault="005D6578" w:rsidP="005D6578">
      <w:pPr>
        <w:suppressAutoHyphens/>
        <w:spacing w:after="120" w:line="240" w:lineRule="auto"/>
        <w:ind w:left="360"/>
        <w:jc w:val="both"/>
        <w:rPr>
          <w:rFonts w:ascii="Times New Roman" w:eastAsia="Times New Roman" w:hAnsi="Times New Roman" w:cs="Times New Roman"/>
          <w:b/>
          <w:i/>
          <w:sz w:val="24"/>
          <w:szCs w:val="24"/>
          <w:lang w:eastAsia="ar-SA"/>
        </w:rPr>
      </w:pPr>
      <w:r w:rsidRPr="005D6578">
        <w:rPr>
          <w:rFonts w:ascii="Times New Roman" w:eastAsia="Times New Roman" w:hAnsi="Times New Roman" w:cs="Times New Roman"/>
          <w:sz w:val="24"/>
          <w:szCs w:val="24"/>
          <w:lang w:eastAsia="ar-SA"/>
        </w:rPr>
        <w:t>- недостаточная работа воспитателей по формированию двигательной активности в непосредственно-образовательной деятельности  и во время прогулок.</w:t>
      </w:r>
    </w:p>
    <w:p w:rsidR="005D6578" w:rsidRPr="005D6578" w:rsidRDefault="005D6578" w:rsidP="005D6578">
      <w:pPr>
        <w:tabs>
          <w:tab w:val="left" w:pos="900"/>
        </w:tabs>
        <w:suppressAutoHyphens/>
        <w:spacing w:after="12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i/>
          <w:sz w:val="24"/>
          <w:szCs w:val="24"/>
          <w:lang w:eastAsia="ar-SA"/>
        </w:rPr>
        <w:t>Питание детей</w:t>
      </w:r>
    </w:p>
    <w:p w:rsidR="005D6578" w:rsidRPr="005D6578" w:rsidRDefault="005D6578" w:rsidP="005D6578">
      <w:pPr>
        <w:tabs>
          <w:tab w:val="left" w:pos="900"/>
        </w:tabs>
        <w:suppressAutoHyphens/>
        <w:spacing w:after="120" w:line="240" w:lineRule="auto"/>
        <w:ind w:firstLine="56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В дошкольной группе организовано 3-х разовое питание, имеется 10 дневное меню с учетом возрастных особенностей детей и сезона, утвержденное технологом отдела образования (10-дневное меню включало широкий ассортимент продуктов, предусматривающих разнообразную кулинарную обработку). </w:t>
      </w:r>
    </w:p>
    <w:p w:rsidR="005D6578" w:rsidRPr="005D6578" w:rsidRDefault="005D6578" w:rsidP="005D6578">
      <w:pPr>
        <w:tabs>
          <w:tab w:val="left" w:pos="900"/>
        </w:tabs>
        <w:suppressAutoHyphens/>
        <w:spacing w:after="360" w:line="240" w:lineRule="auto"/>
        <w:ind w:firstLine="567"/>
        <w:jc w:val="both"/>
        <w:rPr>
          <w:rFonts w:ascii="Times New Roman" w:eastAsia="Times New Roman" w:hAnsi="Times New Roman" w:cs="Times New Roman"/>
          <w:b/>
          <w:i/>
          <w:sz w:val="24"/>
          <w:szCs w:val="24"/>
          <w:lang w:eastAsia="ar-SA"/>
        </w:rPr>
      </w:pPr>
      <w:r w:rsidRPr="005D6578">
        <w:rPr>
          <w:rFonts w:ascii="Times New Roman" w:eastAsia="Times New Roman" w:hAnsi="Times New Roman" w:cs="Times New Roman"/>
          <w:sz w:val="24"/>
          <w:szCs w:val="24"/>
          <w:lang w:eastAsia="ar-SA"/>
        </w:rPr>
        <w:t>В течение каждого учебного года в питание детей обязательно включались салаты из свежих овощей, в достаточном количестве дети получают молоко и кисломолочные продукты, свежие фрукты, соки.</w:t>
      </w:r>
    </w:p>
    <w:p w:rsidR="005D6578" w:rsidRPr="005D6578" w:rsidRDefault="005D6578" w:rsidP="005D6578">
      <w:pPr>
        <w:tabs>
          <w:tab w:val="left" w:pos="900"/>
        </w:tabs>
        <w:suppressAutoHyphens/>
        <w:spacing w:after="12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i/>
          <w:sz w:val="24"/>
          <w:szCs w:val="24"/>
          <w:lang w:eastAsia="ar-SA"/>
        </w:rPr>
        <w:t xml:space="preserve"> Совместная деятельность взрослого и ребенка</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игры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просмотр и обсуждение мультфильмов, видеофильмов, телепередач;</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•создание ситуаций педагогических, морального выбора; беседы социально-нравственного содержания, специальные рассказы воспитателя детям об интересных </w:t>
      </w:r>
      <w:r w:rsidRPr="005D6578">
        <w:rPr>
          <w:rFonts w:ascii="Times New Roman" w:eastAsia="Times New Roman" w:hAnsi="Times New Roman" w:cs="Times New Roman"/>
          <w:sz w:val="24"/>
          <w:szCs w:val="24"/>
          <w:lang w:eastAsia="ar-SA"/>
        </w:rPr>
        <w:lastRenderedPageBreak/>
        <w:t>фактах и событиях, о выходе из трудных житейских ситуаций, ситуативные разговоры с детьми;</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наблюдения за трудом взрослых, за природой, на прогулке; сезонные наблюдения;</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проектная деятельность, познавательно-исследовательская деятельность, экспериментирование, конструирование;</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оформление 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викторины, сочинение загадок; 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w:t>
      </w:r>
      <w:r w:rsidRPr="005D6578">
        <w:rPr>
          <w:rFonts w:ascii="Times New Roman" w:eastAsia="Times New Roman" w:hAnsi="Times New Roman" w:cs="Times New Roman"/>
          <w:sz w:val="24"/>
          <w:szCs w:val="24"/>
          <w:lang w:eastAsia="ar-SA"/>
        </w:rP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слушание и обсуждение народной, классической, детской музыки, дидактические игры, связанные с восприятием музыки;</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оркестр детских музыкальных инструментов;</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b/>
          <w:i/>
          <w:sz w:val="24"/>
          <w:szCs w:val="24"/>
          <w:lang w:eastAsia="ar-SA"/>
        </w:rPr>
      </w:pPr>
      <w:r w:rsidRPr="005D6578">
        <w:rPr>
          <w:rFonts w:ascii="Times New Roman" w:eastAsia="Times New Roman" w:hAnsi="Times New Roman" w:cs="Times New Roman"/>
          <w:sz w:val="24"/>
          <w:szCs w:val="24"/>
          <w:lang w:eastAsia="ar-SA"/>
        </w:rPr>
        <w:t>• физкультурные занятия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темы прочитанных сказок, потешек; ритмическая гимнастика, игры и упражнения под музыку, игровые беседы с элементами движений.</w:t>
      </w:r>
    </w:p>
    <w:p w:rsidR="005D6578" w:rsidRPr="005D6578" w:rsidRDefault="005D6578" w:rsidP="005D6578">
      <w:pPr>
        <w:suppressAutoHyphens/>
        <w:autoSpaceDE w:val="0"/>
        <w:spacing w:after="12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i/>
          <w:sz w:val="24"/>
          <w:szCs w:val="24"/>
          <w:lang w:eastAsia="ar-SA"/>
        </w:rPr>
        <w:t>Самостоятельная деятельность детей</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физическое развитие: самостоятельные подвижные игры, игры на свежем воздухе, спортивные игры;</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социально - личностное развитие: индивидуальные игры, совместные игры, все виды самостоятельной деятельности, предполагающие общение со сверстниками;</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познавательно -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w:t>
      </w:r>
    </w:p>
    <w:p w:rsidR="005D6578" w:rsidRPr="005D6578" w:rsidRDefault="005D6578" w:rsidP="005D6578">
      <w:pPr>
        <w:suppressAutoHyphens/>
        <w:autoSpaceDE w:val="0"/>
        <w:spacing w:after="120" w:line="240" w:lineRule="auto"/>
        <w:ind w:firstLine="708"/>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lastRenderedPageBreak/>
        <w:t>• художественно - эстетическое развитие: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w:t>
      </w:r>
      <w:r w:rsidRPr="005D6578">
        <w:rPr>
          <w:rFonts w:ascii="Times New Roman" w:eastAsia="Times New Roman" w:hAnsi="Times New Roman" w:cs="Times New Roman"/>
          <w:sz w:val="24"/>
          <w:szCs w:val="24"/>
          <w:lang w:eastAsia="ar-SA"/>
        </w:rPr>
        <w:softHyphen/>
        <w:t>ских музыкальных инструментах (бубен, барабан, колокольчик и пр.), слушать музыку.</w:t>
      </w:r>
    </w:p>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1.3. Характеристика реализуемых образовательных программ</w:t>
      </w:r>
    </w:p>
    <w:p w:rsidR="005D6578" w:rsidRPr="005D6578" w:rsidRDefault="005D6578" w:rsidP="005D6578">
      <w:pPr>
        <w:suppressAutoHyphens/>
        <w:spacing w:after="12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Педагогический коллектив дошкольной группы  в течение 2015-2018 гг. успешно реализовал образовательную программу, разработанную самостоятельно  в соответствии  с федеральными государственными требованиями.     Образовательный процесс  реализуется в соответствии с программой  «От рождения до школы»  под ред. Н.Е Вераксы, Т.С. Комаровой, М.А. Васильевой.</w:t>
      </w:r>
    </w:p>
    <w:p w:rsidR="005D6578" w:rsidRPr="005D6578" w:rsidRDefault="005D6578" w:rsidP="005D6578">
      <w:pPr>
        <w:suppressAutoHyphens/>
        <w:spacing w:after="12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Приоритетами программы «От рождения до школы» являются развитие и становление личности ребенка, ориентация педагогического процесса на его индивидуальные особенности и потребности. В программе отсутствует жесткая регламентация знаний ребенка и предметный центризм в обучении.</w:t>
      </w:r>
    </w:p>
    <w:p w:rsidR="005D6578" w:rsidRPr="005D6578" w:rsidRDefault="005D6578" w:rsidP="005D6578">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и др.         </w:t>
      </w:r>
    </w:p>
    <w:p w:rsidR="005D6578" w:rsidRPr="005D6578" w:rsidRDefault="005D6578" w:rsidP="005D6578">
      <w:pPr>
        <w:widowControl w:val="0"/>
        <w:suppressAutoHyphens/>
        <w:autoSpaceDE w:val="0"/>
        <w:spacing w:after="0" w:line="240" w:lineRule="auto"/>
        <w:jc w:val="both"/>
        <w:rPr>
          <w:rFonts w:ascii="Times New Roman" w:eastAsia="Times New Roman" w:hAnsi="Times New Roman" w:cs="Times New Roman"/>
          <w:iCs/>
          <w:sz w:val="24"/>
          <w:szCs w:val="24"/>
          <w:lang w:eastAsia="ar-SA"/>
        </w:rPr>
      </w:pPr>
      <w:r w:rsidRPr="005D6578">
        <w:rPr>
          <w:rFonts w:ascii="Times New Roman" w:eastAsia="Times New Roman" w:hAnsi="Times New Roman" w:cs="Times New Roman"/>
          <w:sz w:val="24"/>
          <w:szCs w:val="24"/>
          <w:lang w:eastAsia="ar-SA"/>
        </w:rPr>
        <w:t xml:space="preserve">     На основе выше указанной комплексной программы строится режим работы с детьми  в течение дня, решаются воспитательные задачи, и осуществляется обучение детей дошкольного возраста.</w:t>
      </w:r>
    </w:p>
    <w:p w:rsidR="005D6578" w:rsidRPr="005D6578" w:rsidRDefault="005D6578" w:rsidP="005D6578">
      <w:pPr>
        <w:widowControl w:val="0"/>
        <w:suppressAutoHyphens/>
        <w:autoSpaceDE w:val="0"/>
        <w:spacing w:after="240" w:line="240" w:lineRule="auto"/>
        <w:ind w:firstLine="708"/>
        <w:jc w:val="both"/>
        <w:rPr>
          <w:rFonts w:ascii="Times New Roman" w:eastAsia="Times New Roman" w:hAnsi="Times New Roman" w:cs="Times New Roman"/>
          <w:b/>
          <w:i/>
          <w:iCs/>
          <w:sz w:val="24"/>
          <w:szCs w:val="24"/>
          <w:lang w:eastAsia="ar-SA"/>
        </w:rPr>
      </w:pPr>
      <w:r w:rsidRPr="005D6578">
        <w:rPr>
          <w:rFonts w:ascii="Times New Roman" w:eastAsia="Times New Roman" w:hAnsi="Times New Roman" w:cs="Times New Roman"/>
          <w:iCs/>
          <w:sz w:val="24"/>
          <w:szCs w:val="24"/>
          <w:lang w:eastAsia="ar-SA"/>
        </w:rPr>
        <w:t>В условиях  развития вариативности и разнообразия  дошкольного образования, и исходя из современных требований к обучению детей дошкольного возраста, педагогический коллектив детского сада использует в своей работе парциальные программы, обеспечивающие максимальное развитие психологических возможностей и личностного потенциала дошкольников.</w:t>
      </w:r>
    </w:p>
    <w:p w:rsidR="005D6578" w:rsidRPr="005D6578" w:rsidRDefault="005D6578" w:rsidP="005D6578">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i/>
          <w:iCs/>
          <w:sz w:val="24"/>
          <w:szCs w:val="24"/>
          <w:lang w:eastAsia="ar-SA"/>
        </w:rPr>
        <w:t xml:space="preserve">  </w:t>
      </w:r>
      <w:r w:rsidRPr="005D6578">
        <w:rPr>
          <w:rFonts w:ascii="Times New Roman" w:eastAsia="Times New Roman" w:hAnsi="Times New Roman" w:cs="Times New Roman"/>
          <w:b/>
          <w:i/>
          <w:sz w:val="24"/>
          <w:szCs w:val="24"/>
          <w:lang w:eastAsia="ar-SA"/>
        </w:rPr>
        <w:t>Реализация компонентов образования:</w:t>
      </w:r>
    </w:p>
    <w:p w:rsidR="005D6578" w:rsidRPr="005D6578" w:rsidRDefault="005D6578" w:rsidP="005D6578">
      <w:pPr>
        <w:tabs>
          <w:tab w:val="left" w:pos="9355"/>
        </w:tabs>
        <w:suppressAutoHyphens/>
        <w:spacing w:after="0" w:line="240" w:lineRule="auto"/>
        <w:ind w:right="-6"/>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1</w:t>
      </w:r>
      <w:r w:rsidRPr="005D6578">
        <w:rPr>
          <w:rFonts w:ascii="Times New Roman" w:eastAsia="Times New Roman" w:hAnsi="Times New Roman" w:cs="Times New Roman"/>
          <w:color w:val="000000"/>
          <w:sz w:val="24"/>
          <w:szCs w:val="24"/>
          <w:lang w:eastAsia="ar-SA"/>
        </w:rPr>
        <w:t>.</w:t>
      </w:r>
      <w:r w:rsidRPr="005D6578">
        <w:rPr>
          <w:rFonts w:ascii="Times New Roman" w:eastAsia="Times New Roman" w:hAnsi="Times New Roman" w:cs="Times New Roman"/>
          <w:sz w:val="24"/>
          <w:szCs w:val="24"/>
          <w:lang w:eastAsia="ar-SA"/>
        </w:rPr>
        <w:t xml:space="preserve"> Программа воспитания и обучения в детском саду «От рождения до школы» Н.Е.Вераксы, Т.С. Комаровой, М.А. Васильевой.</w:t>
      </w:r>
    </w:p>
    <w:p w:rsidR="005D6578" w:rsidRPr="005D6578" w:rsidRDefault="005D6578" w:rsidP="005D6578">
      <w:pPr>
        <w:suppressAutoHyphens/>
        <w:spacing w:after="0" w:line="240" w:lineRule="auto"/>
        <w:jc w:val="both"/>
        <w:rPr>
          <w:rFonts w:ascii="Calibri" w:eastAsia="Calibri" w:hAnsi="Calibri" w:cs="Calibri"/>
          <w:spacing w:val="7"/>
          <w:lang w:eastAsia="ar-SA"/>
        </w:rPr>
      </w:pPr>
      <w:r w:rsidRPr="005D6578">
        <w:rPr>
          <w:rFonts w:ascii="Times New Roman" w:eastAsia="Calibri" w:hAnsi="Times New Roman" w:cs="Times New Roman"/>
          <w:color w:val="000000"/>
          <w:sz w:val="24"/>
          <w:szCs w:val="24"/>
          <w:lang w:eastAsia="ar-SA"/>
        </w:rPr>
        <w:t>2. Программа экологического воспитания  «Юный эколог» Е. Н. Николаева</w:t>
      </w:r>
    </w:p>
    <w:p w:rsidR="005D6578" w:rsidRPr="005D6578" w:rsidRDefault="005D6578" w:rsidP="005D6578">
      <w:pPr>
        <w:shd w:val="clear" w:color="auto" w:fill="FFFFFF"/>
        <w:tabs>
          <w:tab w:val="left" w:pos="9781"/>
        </w:tabs>
        <w:suppressAutoHyphens/>
        <w:spacing w:after="0" w:line="240" w:lineRule="auto"/>
        <w:ind w:right="20"/>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pacing w:val="7"/>
          <w:sz w:val="24"/>
          <w:szCs w:val="24"/>
          <w:lang w:eastAsia="ar-SA"/>
        </w:rPr>
        <w:t>3. Парциальная</w:t>
      </w:r>
      <w:r w:rsidRPr="005D6578">
        <w:rPr>
          <w:rFonts w:ascii="Times New Roman" w:eastAsia="Times New Roman" w:hAnsi="Times New Roman" w:cs="Times New Roman"/>
          <w:b/>
          <w:spacing w:val="7"/>
          <w:sz w:val="24"/>
          <w:szCs w:val="24"/>
          <w:lang w:eastAsia="ar-SA"/>
        </w:rPr>
        <w:t xml:space="preserve"> </w:t>
      </w:r>
      <w:r w:rsidRPr="005D6578">
        <w:rPr>
          <w:rFonts w:ascii="Times New Roman" w:eastAsia="Times New Roman" w:hAnsi="Times New Roman" w:cs="Times New Roman"/>
          <w:sz w:val="24"/>
          <w:szCs w:val="24"/>
          <w:lang w:eastAsia="ar-SA"/>
        </w:rPr>
        <w:t>Программа «Основы безопасности детей дошкольного возраста». Авторы Н.Н. Авдеева, О.Л. Князева, Р.Б. Стеркина.</w:t>
      </w:r>
    </w:p>
    <w:p w:rsidR="005D6578" w:rsidRPr="005D6578" w:rsidRDefault="005D6578" w:rsidP="005D6578">
      <w:pPr>
        <w:tabs>
          <w:tab w:val="left" w:pos="0"/>
          <w:tab w:val="left" w:pos="9355"/>
        </w:tabs>
        <w:suppressAutoHyphens/>
        <w:spacing w:after="0" w:line="240" w:lineRule="auto"/>
        <w:ind w:right="-6"/>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4. Парциальная программа по ФЭМП  «Игралочка» и «Раз – ступенька, два – ступенька» Л.Г. Петерсон.</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5. «Здоровый дошкольник» Ю.Ф.Змановский.</w:t>
      </w:r>
    </w:p>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1.4 Уровень усвоения образовательной программы воспитанниками</w:t>
      </w:r>
    </w:p>
    <w:p w:rsidR="005D6578" w:rsidRPr="005D6578" w:rsidRDefault="005D6578" w:rsidP="005D6578">
      <w:pPr>
        <w:suppressAutoHyphens/>
        <w:spacing w:after="0" w:line="240" w:lineRule="auto"/>
        <w:ind w:right="-5"/>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Расписание непосредственной образовательной деятельности  во всех возрастных группах соответствуют максимальной нагрузке на ребенка, предусмотренной инструктивно-методическим письмом МО РФ от 14.03.2000 года   № 65/23-16  «О гигиенических требованиях к максимальной нагрузке на  детей дошкольного возраста в организованных формах обучения»,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 xml:space="preserve">   Обеспечивается координация различных направлений педагогического процесса на основе взаимодействия специалистов узкой профессиональной направленности и других </w:t>
      </w:r>
      <w:r w:rsidRPr="005D6578">
        <w:rPr>
          <w:rFonts w:ascii="Times New Roman" w:eastAsia="Times New Roman" w:hAnsi="Times New Roman" w:cs="Times New Roman"/>
          <w:sz w:val="24"/>
          <w:szCs w:val="24"/>
          <w:lang w:eastAsia="ar-SA"/>
        </w:rPr>
        <w:lastRenderedPageBreak/>
        <w:t xml:space="preserve">сотрудников дошкольной группы:  проводится совместный анализ технологий, проблемных ситуаций  обучения,  воспитания и  оздоровления детей, итогов обследования дошкольников;  осуществляется  интеграция образовательных областей.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 xml:space="preserve">   </w:t>
      </w:r>
      <w:r w:rsidRPr="005D6578">
        <w:rPr>
          <w:rFonts w:ascii="Times New Roman" w:eastAsia="Times New Roman" w:hAnsi="Times New Roman" w:cs="Times New Roman"/>
          <w:sz w:val="24"/>
          <w:szCs w:val="24"/>
          <w:lang w:eastAsia="ar-SA"/>
        </w:rPr>
        <w:t>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чтение художественной литературы) и осуществляется в ходе режимных моментов, самостоятельной деятельности детей и во взаимодействии с их семьями.</w:t>
      </w:r>
    </w:p>
    <w:p w:rsidR="005D6578" w:rsidRPr="005D6578" w:rsidRDefault="005D6578" w:rsidP="005D6578">
      <w:pPr>
        <w:suppressAutoHyphens/>
        <w:spacing w:after="0" w:line="240" w:lineRule="auto"/>
        <w:ind w:right="-5"/>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Результативность работы отслеживается с помощью мониторинга  усвоения детьми программы, которая проводится в  конце каждого учебного года педагогами  дошкольной группы, что позволяет своевременно выявлять проблемные моменты в развитии детей и деятельности педагогов. Диагностическая информация свидетельствует о стабильно высоких результатах умственного и физического развития детей. Результаты промежуточного мониторинга образовательного процесса и детского развития  на конец 2017-2018 учебного года  показали , что Программа  выполнена на 97 %. Анализ уровня овладения умениями и навыками по образовательным областям и развития   интегративных качеств  детей позволяет сделать следующие выводы: дети владеют в достаточной степени понятиями, определениями, умеют ориентироваться в информации в соответствии с возрастными нормами.</w:t>
      </w:r>
    </w:p>
    <w:p w:rsidR="005D6578" w:rsidRPr="005D6578" w:rsidRDefault="005D6578" w:rsidP="005D6578">
      <w:pPr>
        <w:suppressAutoHyphens/>
        <w:spacing w:after="0" w:line="240" w:lineRule="auto"/>
        <w:ind w:right="-5"/>
        <w:jc w:val="both"/>
        <w:rPr>
          <w:rFonts w:ascii="Times New Roman" w:eastAsia="Times New Roman" w:hAnsi="Times New Roman" w:cs="Times New Roman"/>
          <w:sz w:val="24"/>
          <w:szCs w:val="24"/>
          <w:lang w:eastAsia="ar-SA"/>
        </w:rPr>
      </w:pPr>
    </w:p>
    <w:p w:rsidR="005D6578" w:rsidRPr="005D6578" w:rsidRDefault="005D6578" w:rsidP="005D6578">
      <w:pPr>
        <w:suppressAutoHyphens/>
        <w:spacing w:after="0" w:line="240" w:lineRule="auto"/>
        <w:jc w:val="center"/>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Результаты промежуточного мониторинга образовательного процесса</w:t>
      </w:r>
    </w:p>
    <w:p w:rsidR="005D6578" w:rsidRPr="005D6578" w:rsidRDefault="005D6578" w:rsidP="005D6578">
      <w:pPr>
        <w:suppressAutoHyphens/>
        <w:spacing w:after="12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 xml:space="preserve"> за 2019-2020 учебный год</w:t>
      </w:r>
      <w:r w:rsidRPr="005D6578">
        <w:rPr>
          <w:rFonts w:ascii="Times New Roman" w:eastAsia="Times New Roman" w:hAnsi="Times New Roman" w:cs="Times New Roman"/>
          <w:sz w:val="24"/>
          <w:szCs w:val="24"/>
          <w:lang w:eastAsia="ar-SA"/>
        </w:rPr>
        <w:t xml:space="preserve"> </w:t>
      </w:r>
    </w:p>
    <w:tbl>
      <w:tblPr>
        <w:tblW w:w="0" w:type="auto"/>
        <w:tblInd w:w="108" w:type="dxa"/>
        <w:tblLayout w:type="fixed"/>
        <w:tblLook w:val="0000" w:firstRow="0" w:lastRow="0" w:firstColumn="0" w:lastColumn="0" w:noHBand="0" w:noVBand="0"/>
      </w:tblPr>
      <w:tblGrid>
        <w:gridCol w:w="4431"/>
        <w:gridCol w:w="4772"/>
      </w:tblGrid>
      <w:tr w:rsidR="005D6578" w:rsidRPr="005D6578" w:rsidTr="008F2A38">
        <w:trPr>
          <w:trHeight w:val="189"/>
        </w:trPr>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Образовательные области</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Освоение Программы(%)</w:t>
            </w:r>
          </w:p>
        </w:tc>
      </w:tr>
      <w:tr w:rsidR="005D6578" w:rsidRPr="005D6578" w:rsidTr="008F2A38">
        <w:trPr>
          <w:trHeight w:val="277"/>
        </w:trPr>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Здоровье</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92</w:t>
            </w:r>
          </w:p>
        </w:tc>
      </w:tr>
      <w:tr w:rsidR="005D6578" w:rsidRPr="005D6578" w:rsidTr="008F2A38">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Физическая культура</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95</w:t>
            </w:r>
          </w:p>
        </w:tc>
      </w:tr>
      <w:tr w:rsidR="005D6578" w:rsidRPr="005D6578" w:rsidTr="008F2A38">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Социализация</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92</w:t>
            </w:r>
          </w:p>
        </w:tc>
      </w:tr>
      <w:tr w:rsidR="005D6578" w:rsidRPr="005D6578" w:rsidTr="008F2A38">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Труд</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96</w:t>
            </w:r>
          </w:p>
        </w:tc>
      </w:tr>
      <w:tr w:rsidR="005D6578" w:rsidRPr="005D6578" w:rsidTr="008F2A38">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Безопасность</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94</w:t>
            </w:r>
          </w:p>
        </w:tc>
      </w:tr>
      <w:tr w:rsidR="005D6578" w:rsidRPr="005D6578" w:rsidTr="008F2A38">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Познание</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91</w:t>
            </w:r>
          </w:p>
        </w:tc>
      </w:tr>
      <w:tr w:rsidR="005D6578" w:rsidRPr="005D6578" w:rsidTr="008F2A38">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Коммуникация</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91</w:t>
            </w:r>
          </w:p>
        </w:tc>
      </w:tr>
      <w:tr w:rsidR="005D6578" w:rsidRPr="005D6578" w:rsidTr="008F2A38">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Чтение художественной литературы</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89</w:t>
            </w:r>
          </w:p>
        </w:tc>
      </w:tr>
      <w:tr w:rsidR="005D6578" w:rsidRPr="005D6578" w:rsidTr="008F2A38">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Художественное творчество</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90</w:t>
            </w:r>
          </w:p>
        </w:tc>
      </w:tr>
      <w:tr w:rsidR="005D6578" w:rsidRPr="005D6578" w:rsidTr="008F2A38">
        <w:trPr>
          <w:trHeight w:val="257"/>
        </w:trPr>
        <w:tc>
          <w:tcPr>
            <w:tcW w:w="4431"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Итого (%)</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90</w:t>
            </w:r>
          </w:p>
        </w:tc>
      </w:tr>
    </w:tbl>
    <w:p w:rsidR="005D6578" w:rsidRPr="005D6578" w:rsidRDefault="005D6578" w:rsidP="005D6578">
      <w:pPr>
        <w:suppressAutoHyphens/>
        <w:spacing w:after="0" w:line="240" w:lineRule="auto"/>
        <w:jc w:val="center"/>
        <w:rPr>
          <w:rFonts w:ascii="Times New Roman" w:eastAsia="Times New Roman" w:hAnsi="Times New Roman" w:cs="Times New Roman"/>
          <w:b/>
          <w:sz w:val="24"/>
          <w:szCs w:val="24"/>
          <w:lang w:eastAsia="ar-SA"/>
        </w:rPr>
      </w:pP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 xml:space="preserve">      </w:t>
      </w:r>
      <w:r w:rsidRPr="005D6578">
        <w:rPr>
          <w:rFonts w:ascii="Times New Roman" w:eastAsia="Times New Roman" w:hAnsi="Times New Roman" w:cs="Times New Roman"/>
          <w:color w:val="000000"/>
          <w:sz w:val="24"/>
          <w:szCs w:val="24"/>
          <w:lang w:eastAsia="ar-SA"/>
        </w:rPr>
        <w:t xml:space="preserve"> </w:t>
      </w:r>
    </w:p>
    <w:p w:rsidR="005D6578" w:rsidRPr="005D6578" w:rsidRDefault="005D6578" w:rsidP="005D6578">
      <w:pPr>
        <w:suppressAutoHyphens/>
        <w:spacing w:after="0" w:line="240" w:lineRule="auto"/>
        <w:ind w:firstLine="708"/>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color w:val="000000"/>
          <w:sz w:val="24"/>
          <w:szCs w:val="24"/>
          <w:lang w:eastAsia="ar-SA"/>
        </w:rPr>
        <w:t xml:space="preserve">По данным диагностики готовности  выпускников подготовительной группы к обучению к школе, проведенной в апреле 2019 года, высокий, выше среднего  и средний уровни готовности имеет 100%  детей, что является  высоким  показателем. Данные результаты  были достигнуты благодаря слаженной и творческой работе воспитателей подготовительной группы. </w:t>
      </w:r>
    </w:p>
    <w:p w:rsidR="005D6578" w:rsidRPr="005D6578" w:rsidRDefault="005D6578" w:rsidP="005D6578">
      <w:pPr>
        <w:shd w:val="clear" w:color="auto" w:fill="FFFFFF"/>
        <w:suppressAutoHyphens/>
        <w:spacing w:after="24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 xml:space="preserve"> </w:t>
      </w:r>
      <w:r w:rsidRPr="005D6578">
        <w:rPr>
          <w:rFonts w:ascii="Times New Roman" w:eastAsia="Times New Roman" w:hAnsi="Times New Roman" w:cs="Times New Roman"/>
          <w:sz w:val="24"/>
          <w:szCs w:val="24"/>
          <w:lang w:eastAsia="ar-SA"/>
        </w:rPr>
        <w:t>Ежегодный мониторинг  усвоения программного материала в целом по дошкольной группе  показывает системность и последовательность работы педагогов. Общий уровень усвоения составил  выше среднего -65,5 %  средний – 29,5 %; ниже среднего- 5 %.</w:t>
      </w:r>
    </w:p>
    <w:p w:rsidR="005D6578" w:rsidRPr="005D6578" w:rsidRDefault="005D6578" w:rsidP="005D6578">
      <w:pPr>
        <w:shd w:val="clear" w:color="auto" w:fill="FFFFFF"/>
        <w:suppressAutoHyphens/>
        <w:spacing w:after="120" w:line="240" w:lineRule="auto"/>
        <w:jc w:val="center"/>
        <w:rPr>
          <w:rFonts w:ascii="Times New Roman" w:eastAsia="Times New Roman" w:hAnsi="Times New Roman" w:cs="Times New Roman"/>
          <w:color w:val="000000"/>
          <w:spacing w:val="-14"/>
          <w:sz w:val="24"/>
          <w:szCs w:val="24"/>
          <w:lang w:eastAsia="ar-SA"/>
        </w:rPr>
      </w:pPr>
      <w:r w:rsidRPr="005D6578">
        <w:rPr>
          <w:rFonts w:ascii="Times New Roman" w:eastAsia="Times New Roman" w:hAnsi="Times New Roman" w:cs="Times New Roman"/>
          <w:b/>
          <w:sz w:val="24"/>
          <w:szCs w:val="24"/>
          <w:lang w:eastAsia="ar-SA"/>
        </w:rPr>
        <w:t>1.5. Взаимодействие с семьями воспитанников</w:t>
      </w:r>
    </w:p>
    <w:p w:rsidR="005D6578" w:rsidRPr="005D6578" w:rsidRDefault="005D6578" w:rsidP="005D6578">
      <w:pPr>
        <w:shd w:val="clear" w:color="auto" w:fill="FFFFFF"/>
        <w:suppressAutoHyphens/>
        <w:spacing w:after="0" w:line="240" w:lineRule="auto"/>
        <w:jc w:val="both"/>
        <w:rPr>
          <w:rFonts w:ascii="Times New Roman" w:eastAsia="Times New Roman" w:hAnsi="Times New Roman" w:cs="Times New Roman"/>
          <w:color w:val="000000"/>
          <w:spacing w:val="-14"/>
          <w:sz w:val="24"/>
          <w:szCs w:val="24"/>
          <w:lang w:eastAsia="ar-SA"/>
        </w:rPr>
      </w:pPr>
      <w:r w:rsidRPr="005D6578">
        <w:rPr>
          <w:rFonts w:ascii="Times New Roman" w:eastAsia="Times New Roman" w:hAnsi="Times New Roman" w:cs="Times New Roman"/>
          <w:color w:val="000000"/>
          <w:spacing w:val="-14"/>
          <w:sz w:val="24"/>
          <w:szCs w:val="24"/>
          <w:lang w:eastAsia="ar-SA"/>
        </w:rPr>
        <w:t xml:space="preserve">      Главная цель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5D6578" w:rsidRPr="005D6578" w:rsidRDefault="005D6578" w:rsidP="005D6578">
      <w:pPr>
        <w:shd w:val="clear" w:color="auto" w:fill="FFFFFF"/>
        <w:suppressAutoHyphens/>
        <w:spacing w:after="240" w:line="240" w:lineRule="auto"/>
        <w:jc w:val="both"/>
        <w:rPr>
          <w:rFonts w:ascii="Times New Roman" w:eastAsia="Times New Roman" w:hAnsi="Times New Roman" w:cs="Times New Roman"/>
          <w:b/>
          <w:color w:val="000000"/>
          <w:spacing w:val="-14"/>
          <w:sz w:val="24"/>
          <w:szCs w:val="24"/>
          <w:lang w:eastAsia="ar-SA"/>
        </w:rPr>
      </w:pPr>
      <w:r w:rsidRPr="005D6578">
        <w:rPr>
          <w:rFonts w:ascii="Times New Roman" w:eastAsia="Times New Roman" w:hAnsi="Times New Roman" w:cs="Times New Roman"/>
          <w:color w:val="000000"/>
          <w:spacing w:val="-14"/>
          <w:sz w:val="24"/>
          <w:szCs w:val="24"/>
          <w:lang w:eastAsia="ar-SA"/>
        </w:rPr>
        <w:t xml:space="preserve">    </w:t>
      </w:r>
      <w:r w:rsidRPr="005D6578">
        <w:rPr>
          <w:rFonts w:ascii="Times New Roman" w:eastAsia="Times New Roman" w:hAnsi="Times New Roman" w:cs="Times New Roman"/>
          <w:color w:val="000000"/>
          <w:sz w:val="24"/>
          <w:szCs w:val="24"/>
          <w:lang w:eastAsia="ar-SA"/>
        </w:rPr>
        <w:t>В детском саду  сложилась система работы с родителями воспитанников.</w:t>
      </w:r>
      <w:r w:rsidRPr="005D6578">
        <w:rPr>
          <w:rFonts w:ascii="Times New Roman" w:eastAsia="Times New Roman" w:hAnsi="Times New Roman" w:cs="Times New Roman"/>
          <w:b/>
          <w:color w:val="000000"/>
          <w:spacing w:val="-14"/>
          <w:sz w:val="24"/>
          <w:szCs w:val="24"/>
          <w:lang w:eastAsia="ar-SA"/>
        </w:rPr>
        <w:t xml:space="preserve"> </w:t>
      </w:r>
      <w:r w:rsidRPr="005D6578">
        <w:rPr>
          <w:rFonts w:ascii="Times New Roman" w:eastAsia="Times New Roman" w:hAnsi="Times New Roman" w:cs="Times New Roman"/>
          <w:color w:val="000000"/>
          <w:sz w:val="24"/>
          <w:szCs w:val="24"/>
          <w:lang w:eastAsia="ar-SA"/>
        </w:rPr>
        <w:t xml:space="preserve">В основе этой системы - изучение контингента родителей (возраст, образование, профессия, хобби, </w:t>
      </w:r>
      <w:r w:rsidRPr="005D6578">
        <w:rPr>
          <w:rFonts w:ascii="Times New Roman" w:eastAsia="Times New Roman" w:hAnsi="Times New Roman" w:cs="Times New Roman"/>
          <w:color w:val="000000"/>
          <w:sz w:val="24"/>
          <w:szCs w:val="24"/>
          <w:lang w:eastAsia="ar-SA"/>
        </w:rPr>
        <w:lastRenderedPageBreak/>
        <w:t>настроенность на взаимодействие с педагогическим коллективом дошкольной группы); образовательные запросы родителей.</w:t>
      </w:r>
    </w:p>
    <w:p w:rsidR="005D6578" w:rsidRPr="005D6578" w:rsidRDefault="005D6578" w:rsidP="005D6578">
      <w:pPr>
        <w:shd w:val="clear" w:color="auto" w:fill="FFFFFF"/>
        <w:suppressAutoHyphens/>
        <w:spacing w:after="0" w:line="240" w:lineRule="auto"/>
        <w:jc w:val="center"/>
        <w:rPr>
          <w:rFonts w:ascii="Times New Roman" w:eastAsia="Times New Roman" w:hAnsi="Times New Roman" w:cs="Times New Roman"/>
          <w:color w:val="000000"/>
          <w:spacing w:val="-14"/>
          <w:sz w:val="24"/>
          <w:szCs w:val="24"/>
          <w:u w:val="single"/>
          <w:lang w:eastAsia="ar-SA"/>
        </w:rPr>
      </w:pPr>
      <w:r w:rsidRPr="005D6578">
        <w:rPr>
          <w:rFonts w:ascii="Times New Roman" w:eastAsia="Times New Roman" w:hAnsi="Times New Roman" w:cs="Times New Roman"/>
          <w:b/>
          <w:color w:val="000000"/>
          <w:spacing w:val="-14"/>
          <w:sz w:val="24"/>
          <w:szCs w:val="24"/>
          <w:lang w:eastAsia="ar-SA"/>
        </w:rPr>
        <w:t>Формы взаимодействия с семьей:</w:t>
      </w:r>
    </w:p>
    <w:p w:rsidR="005D6578" w:rsidRPr="005D6578" w:rsidRDefault="005D6578" w:rsidP="005D6578">
      <w:pPr>
        <w:shd w:val="clear" w:color="auto" w:fill="FFFFFF"/>
        <w:suppressAutoHyphens/>
        <w:spacing w:after="0" w:line="240" w:lineRule="auto"/>
        <w:jc w:val="both"/>
        <w:rPr>
          <w:rFonts w:ascii="Times New Roman" w:eastAsia="Times New Roman" w:hAnsi="Times New Roman" w:cs="Times New Roman"/>
          <w:color w:val="000000"/>
          <w:spacing w:val="-14"/>
          <w:sz w:val="24"/>
          <w:szCs w:val="24"/>
          <w:u w:val="single"/>
          <w:lang w:eastAsia="ar-SA"/>
        </w:rPr>
      </w:pPr>
    </w:p>
    <w:tbl>
      <w:tblPr>
        <w:tblW w:w="0" w:type="auto"/>
        <w:tblInd w:w="108" w:type="dxa"/>
        <w:tblLayout w:type="fixed"/>
        <w:tblLook w:val="0000" w:firstRow="0" w:lastRow="0" w:firstColumn="0" w:lastColumn="0" w:noHBand="0" w:noVBand="0"/>
      </w:tblPr>
      <w:tblGrid>
        <w:gridCol w:w="3199"/>
        <w:gridCol w:w="7106"/>
      </w:tblGrid>
      <w:tr w:rsidR="005D6578" w:rsidRPr="005D6578" w:rsidTr="008F2A38">
        <w:tc>
          <w:tcPr>
            <w:tcW w:w="3199"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color w:val="000000"/>
                <w:spacing w:val="-14"/>
                <w:sz w:val="24"/>
                <w:szCs w:val="24"/>
                <w:lang w:eastAsia="ar-SA"/>
              </w:rPr>
            </w:pPr>
            <w:r w:rsidRPr="005D6578">
              <w:rPr>
                <w:rFonts w:ascii="Times New Roman" w:eastAsia="Times New Roman" w:hAnsi="Times New Roman" w:cs="Times New Roman"/>
                <w:color w:val="000000"/>
                <w:spacing w:val="-14"/>
                <w:sz w:val="24"/>
                <w:szCs w:val="24"/>
                <w:lang w:eastAsia="ar-SA"/>
              </w:rPr>
              <w:t>Знакомство с семьей.</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pacing w:val="-14"/>
                <w:sz w:val="24"/>
                <w:szCs w:val="24"/>
                <w:lang w:eastAsia="ar-SA"/>
              </w:rPr>
              <w:t>Встречи – знакомства, анкетирование семей.</w:t>
            </w:r>
          </w:p>
        </w:tc>
      </w:tr>
      <w:tr w:rsidR="005D6578" w:rsidRPr="005D6578" w:rsidTr="008F2A38">
        <w:tc>
          <w:tcPr>
            <w:tcW w:w="3199"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color w:val="000000"/>
                <w:spacing w:val="-14"/>
                <w:sz w:val="24"/>
                <w:szCs w:val="24"/>
                <w:lang w:eastAsia="ar-SA"/>
              </w:rPr>
            </w:pPr>
            <w:r w:rsidRPr="005D6578">
              <w:rPr>
                <w:rFonts w:ascii="Times New Roman" w:eastAsia="Times New Roman" w:hAnsi="Times New Roman" w:cs="Times New Roman"/>
                <w:color w:val="000000"/>
                <w:spacing w:val="-14"/>
                <w:sz w:val="24"/>
                <w:szCs w:val="24"/>
                <w:lang w:eastAsia="ar-SA"/>
              </w:rPr>
              <w:t>Информирование родителей о ходе образовательного процесса.</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pacing w:val="-14"/>
                <w:sz w:val="24"/>
                <w:szCs w:val="24"/>
                <w:lang w:eastAsia="ar-SA"/>
              </w:rPr>
              <w:t>Дни открытых дверей, родительские собрания, оформление информационных стендов, организация выставок детского творчества, приглашение родителей на детские праздники.</w:t>
            </w:r>
          </w:p>
        </w:tc>
      </w:tr>
      <w:tr w:rsidR="005D6578" w:rsidRPr="005D6578" w:rsidTr="008F2A38">
        <w:tc>
          <w:tcPr>
            <w:tcW w:w="3199"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color w:val="000000"/>
                <w:spacing w:val="-14"/>
                <w:sz w:val="24"/>
                <w:szCs w:val="24"/>
                <w:lang w:eastAsia="ar-SA"/>
              </w:rPr>
            </w:pPr>
            <w:r w:rsidRPr="005D6578">
              <w:rPr>
                <w:rFonts w:ascii="Times New Roman" w:eastAsia="Times New Roman" w:hAnsi="Times New Roman" w:cs="Times New Roman"/>
                <w:color w:val="000000"/>
                <w:spacing w:val="-14"/>
                <w:sz w:val="24"/>
                <w:szCs w:val="24"/>
                <w:lang w:eastAsia="ar-SA"/>
              </w:rPr>
              <w:t>Образование родителей.</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pacing w:val="-14"/>
                <w:sz w:val="24"/>
                <w:szCs w:val="24"/>
                <w:lang w:eastAsia="ar-SA"/>
              </w:rPr>
              <w:t>Индивидуальные и групповые консультации, наглядная информация,  памятки, советы, родительские собрания</w:t>
            </w:r>
          </w:p>
        </w:tc>
      </w:tr>
      <w:tr w:rsidR="005D6578" w:rsidRPr="005D6578" w:rsidTr="008F2A38">
        <w:tc>
          <w:tcPr>
            <w:tcW w:w="3199"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color w:val="000000"/>
                <w:spacing w:val="-14"/>
                <w:sz w:val="24"/>
                <w:szCs w:val="24"/>
                <w:lang w:eastAsia="ar-SA"/>
              </w:rPr>
            </w:pPr>
            <w:r w:rsidRPr="005D6578">
              <w:rPr>
                <w:rFonts w:ascii="Times New Roman" w:eastAsia="Times New Roman" w:hAnsi="Times New Roman" w:cs="Times New Roman"/>
                <w:color w:val="000000"/>
                <w:spacing w:val="-14"/>
                <w:sz w:val="24"/>
                <w:szCs w:val="24"/>
                <w:lang w:eastAsia="ar-SA"/>
              </w:rPr>
              <w:t>Совместная деятельность.</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pacing w:val="-14"/>
                <w:sz w:val="24"/>
                <w:szCs w:val="24"/>
                <w:lang w:eastAsia="ar-SA"/>
              </w:rPr>
              <w:t>Привлечение родителей к организации праздников и развлечений, конкурсов, прогулок, экскурсий, к участию в экологических субботниках, акциях.</w:t>
            </w:r>
          </w:p>
        </w:tc>
      </w:tr>
    </w:tbl>
    <w:p w:rsidR="005D6578" w:rsidRPr="005D6578" w:rsidRDefault="005D6578" w:rsidP="005D6578">
      <w:pPr>
        <w:shd w:val="clear" w:color="auto" w:fill="FFFFFF"/>
        <w:tabs>
          <w:tab w:val="left" w:pos="716"/>
        </w:tabs>
        <w:suppressAutoHyphens/>
        <w:spacing w:after="0" w:line="276"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xml:space="preserve">      </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u w:val="single"/>
          <w:lang w:eastAsia="ar-SA"/>
        </w:rPr>
      </w:pPr>
      <w:r w:rsidRPr="005D6578">
        <w:rPr>
          <w:rFonts w:ascii="Times New Roman" w:eastAsia="Times New Roman" w:hAnsi="Times New Roman" w:cs="Times New Roman"/>
          <w:sz w:val="24"/>
          <w:szCs w:val="24"/>
          <w:lang w:eastAsia="ar-SA"/>
        </w:rPr>
        <w:t xml:space="preserve">     </w:t>
      </w:r>
      <w:r w:rsidRPr="005D6578">
        <w:rPr>
          <w:rFonts w:ascii="Times New Roman" w:eastAsia="Times New Roman" w:hAnsi="Times New Roman" w:cs="Times New Roman"/>
          <w:color w:val="000000"/>
          <w:sz w:val="24"/>
          <w:szCs w:val="24"/>
          <w:lang w:eastAsia="ar-SA"/>
        </w:rPr>
        <w:t>Мониторинг запросов родителей в сфере образования и воспитания показал, что родители недостаточно информированы о формах взаимодействия дошкольной группы и семьи и по мере возможности принимают участие в совместных мероприятиях. Причём степень их участия прямо пропорциональна степени их информированности и заинтересованности. Наиболее полезными формами совместной работы, с точки зрения родителей, являются: индивидуальные консультации и помощь семье, практические семинары, родительские собрания с открытыми показами мероприятий, совместные с родителями игровые мероприятия. В ходе сотрудничества, примерно большая  часть родителей хотели бы повысить степень своей компетентности в знаниях о своём ребёнке; 51 % - хотели бы больше узнать о воспитании ребёнка в семье; более половины - заинтересованы в усовершенствовании своих умений в области изучения личности ребёнка и практики семейного воспитания.</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color w:val="000000"/>
          <w:sz w:val="24"/>
          <w:szCs w:val="24"/>
          <w:u w:val="single"/>
          <w:lang w:eastAsia="ar-SA"/>
        </w:rPr>
        <w:t>Вывод.</w:t>
      </w:r>
      <w:r w:rsidRPr="005D6578">
        <w:rPr>
          <w:rFonts w:ascii="Times New Roman" w:eastAsia="Times New Roman" w:hAnsi="Times New Roman" w:cs="Times New Roman"/>
          <w:b/>
          <w:color w:val="000000"/>
          <w:sz w:val="24"/>
          <w:szCs w:val="24"/>
          <w:lang w:eastAsia="ar-SA"/>
        </w:rPr>
        <w:t xml:space="preserve"> </w:t>
      </w:r>
      <w:r w:rsidRPr="005D6578">
        <w:rPr>
          <w:rFonts w:ascii="Times New Roman" w:eastAsia="Times New Roman" w:hAnsi="Times New Roman" w:cs="Times New Roman"/>
          <w:color w:val="000000"/>
          <w:sz w:val="24"/>
          <w:szCs w:val="24"/>
          <w:lang w:eastAsia="ar-SA"/>
        </w:rPr>
        <w:t>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которые желают  поднять уровень развития детей, укрепить их здоровье, развить у них те или иные способности.</w:t>
      </w:r>
    </w:p>
    <w:p w:rsidR="005D6578" w:rsidRPr="005D6578" w:rsidRDefault="005D6578" w:rsidP="005D6578">
      <w:pPr>
        <w:suppressAutoHyphens/>
        <w:spacing w:after="0" w:line="240" w:lineRule="auto"/>
        <w:jc w:val="center"/>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b/>
          <w:sz w:val="24"/>
          <w:szCs w:val="24"/>
          <w:lang w:eastAsia="ar-SA"/>
        </w:rPr>
        <w:t>1.6. Анализ профессионально-педагогического поля учреждения:</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 xml:space="preserve">  </w:t>
      </w:r>
      <w:r w:rsidRPr="005D6578">
        <w:rPr>
          <w:rFonts w:ascii="Times New Roman" w:eastAsia="Times New Roman" w:hAnsi="Times New Roman" w:cs="Times New Roman"/>
          <w:sz w:val="24"/>
          <w:szCs w:val="24"/>
          <w:lang w:eastAsia="ar-SA"/>
        </w:rPr>
        <w:t>В штате дошкольной группы 3 педагога.</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Из них: старший воспитатель – 1</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музыкальный руководитель – 1</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воспитатели – 2</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Имеют образование:</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высшее – 1                                                      что составило:   - 33 %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средне-профессиональное – 2                                                  - 66 %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Имеют категорию:</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высшую – 0                                                    что составило:    - 0 %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первую – 2                                                                                  - 66 %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без категории – 1                                                                       - 33 %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Педагогический стаж:</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от 10 до 15 лет – 1                                                                      -  33%</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от  5 до    9 лет – 0                                                                      -  0 %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от  1 до   5 лет –  2                                                                       - 66%</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Возраст:</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от 20 до 30 лет — 2                                                                      - 66 %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от 30 до 40 лет –  1                                        что составило:    -   33 %</w:t>
      </w:r>
    </w:p>
    <w:p w:rsidR="005D6578" w:rsidRPr="005D6578" w:rsidRDefault="005D6578" w:rsidP="005D6578">
      <w:pPr>
        <w:suppressAutoHyphens/>
        <w:spacing w:after="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 xml:space="preserve">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В 2017 – 2018 году прошли аттестацию следующие педагоги:</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p>
    <w:tbl>
      <w:tblPr>
        <w:tblW w:w="0" w:type="auto"/>
        <w:tblInd w:w="-15" w:type="dxa"/>
        <w:tblLayout w:type="fixed"/>
        <w:tblLook w:val="0000" w:firstRow="0" w:lastRow="0" w:firstColumn="0" w:lastColumn="0" w:noHBand="0" w:noVBand="0"/>
      </w:tblPr>
      <w:tblGrid>
        <w:gridCol w:w="468"/>
        <w:gridCol w:w="3536"/>
        <w:gridCol w:w="2002"/>
        <w:gridCol w:w="2003"/>
        <w:gridCol w:w="2033"/>
      </w:tblGrid>
      <w:tr w:rsidR="005D6578" w:rsidRPr="005D6578" w:rsidTr="008F2A38">
        <w:tc>
          <w:tcPr>
            <w:tcW w:w="468"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w:t>
            </w:r>
          </w:p>
        </w:tc>
        <w:tc>
          <w:tcPr>
            <w:tcW w:w="3536"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ФИО педагога</w:t>
            </w:r>
          </w:p>
        </w:tc>
        <w:tc>
          <w:tcPr>
            <w:tcW w:w="2002"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Должность</w:t>
            </w:r>
          </w:p>
        </w:tc>
        <w:tc>
          <w:tcPr>
            <w:tcW w:w="2003"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Квалификацион-ная категория</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Calibri" w:hAnsi="Times New Roman" w:cs="Times New Roman"/>
                <w:sz w:val="24"/>
                <w:szCs w:val="24"/>
                <w:lang w:eastAsia="ar-SA"/>
              </w:rPr>
              <w:t>Дата присвоения</w:t>
            </w:r>
          </w:p>
        </w:tc>
      </w:tr>
      <w:tr w:rsidR="005D6578" w:rsidRPr="005D6578" w:rsidTr="008F2A38">
        <w:tc>
          <w:tcPr>
            <w:tcW w:w="468"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1.</w:t>
            </w:r>
          </w:p>
        </w:tc>
        <w:tc>
          <w:tcPr>
            <w:tcW w:w="3536"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Габдрахманова Любовь Ивановна</w:t>
            </w:r>
          </w:p>
        </w:tc>
        <w:tc>
          <w:tcPr>
            <w:tcW w:w="2002"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ст.воспитатель</w:t>
            </w:r>
          </w:p>
        </w:tc>
        <w:tc>
          <w:tcPr>
            <w:tcW w:w="2003" w:type="dxa"/>
            <w:tcBorders>
              <w:top w:val="single" w:sz="4" w:space="0" w:color="000000"/>
              <w:left w:val="single" w:sz="4" w:space="0" w:color="000000"/>
              <w:bottom w:val="single" w:sz="4" w:space="0" w:color="000000"/>
            </w:tcBorders>
            <w:shd w:val="clear" w:color="auto" w:fill="auto"/>
          </w:tcPr>
          <w:p w:rsidR="005D6578" w:rsidRPr="005D6578" w:rsidRDefault="005D6578" w:rsidP="005D6578">
            <w:pPr>
              <w:suppressAutoHyphens/>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первая</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rsidR="005D6578" w:rsidRPr="005D6578" w:rsidRDefault="005D6578" w:rsidP="005D6578">
            <w:pPr>
              <w:suppressAutoHyphens/>
              <w:snapToGrid w:val="0"/>
              <w:spacing w:after="0" w:line="240" w:lineRule="auto"/>
              <w:jc w:val="both"/>
              <w:rPr>
                <w:rFonts w:ascii="Times New Roman" w:eastAsia="Calibri" w:hAnsi="Times New Roman" w:cs="Times New Roman"/>
                <w:sz w:val="24"/>
                <w:szCs w:val="24"/>
                <w:lang w:eastAsia="ar-SA"/>
              </w:rPr>
            </w:pPr>
          </w:p>
        </w:tc>
      </w:tr>
    </w:tbl>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p>
    <w:p w:rsidR="005D6578" w:rsidRPr="005D6578" w:rsidRDefault="005D6578" w:rsidP="005D6578">
      <w:pPr>
        <w:suppressAutoHyphens/>
        <w:spacing w:after="0" w:line="240" w:lineRule="auto"/>
        <w:ind w:firstLine="708"/>
        <w:jc w:val="both"/>
        <w:rPr>
          <w:rFonts w:ascii="Times New Roman" w:eastAsia="Times New Roman" w:hAnsi="Times New Roman" w:cs="Times New Roman"/>
          <w:color w:val="333333"/>
          <w:sz w:val="24"/>
          <w:szCs w:val="24"/>
          <w:lang w:eastAsia="ar-SA"/>
        </w:rPr>
      </w:pPr>
      <w:r w:rsidRPr="005D6578">
        <w:rPr>
          <w:rFonts w:ascii="Times New Roman" w:eastAsia="Times New Roman" w:hAnsi="Times New Roman" w:cs="Times New Roman"/>
          <w:color w:val="333333"/>
          <w:sz w:val="24"/>
          <w:szCs w:val="24"/>
          <w:lang w:eastAsia="ar-SA"/>
        </w:rPr>
        <w:t>Дошкольная группа  укомплектована кадрами на 100%. Коллектив в основном стабильный. Профессиональный уровень педагогов постоянно растет в результате обучения в вузах, на курсах повышения квалификации, а также профессиональной аттестации.</w:t>
      </w:r>
    </w:p>
    <w:p w:rsidR="005D6578" w:rsidRPr="005D6578" w:rsidRDefault="005D6578" w:rsidP="005D6578">
      <w:pPr>
        <w:suppressAutoHyphens/>
        <w:spacing w:after="0" w:line="240" w:lineRule="auto"/>
        <w:jc w:val="both"/>
        <w:rPr>
          <w:rFonts w:ascii="Times New Roman" w:eastAsia="Times New Roman" w:hAnsi="Times New Roman" w:cs="Times New Roman"/>
          <w:b/>
          <w:color w:val="000000"/>
          <w:spacing w:val="1"/>
          <w:sz w:val="24"/>
          <w:szCs w:val="24"/>
          <w:lang w:eastAsia="ar-SA"/>
        </w:rPr>
      </w:pPr>
      <w:r w:rsidRPr="005D6578">
        <w:rPr>
          <w:rFonts w:ascii="Times New Roman" w:eastAsia="Times New Roman" w:hAnsi="Times New Roman" w:cs="Times New Roman"/>
          <w:color w:val="333333"/>
          <w:sz w:val="24"/>
          <w:szCs w:val="24"/>
          <w:lang w:eastAsia="ar-SA"/>
        </w:rPr>
        <w:t xml:space="preserve"> </w:t>
      </w:r>
      <w:r w:rsidRPr="005D6578">
        <w:rPr>
          <w:rFonts w:ascii="Times New Roman" w:eastAsia="Times New Roman" w:hAnsi="Times New Roman" w:cs="Times New Roman"/>
          <w:color w:val="333333"/>
          <w:sz w:val="24"/>
          <w:szCs w:val="24"/>
          <w:lang w:eastAsia="ar-SA"/>
        </w:rPr>
        <w:tab/>
        <w:t>Педагоги  умеют работать в творческом режиме, используя новые педагогические технологии в работе. В детском саду разработана модель становления профессионального роста педагогов (развитие их профессиональных способностей, личностных качеств, организаторских способностей). Для этого организуются семинары, деловые игры, тренинги и т. д. всё это позволило переориентировать педагогический коллектив с учебно-дисциплинарной модели на личностно-ориентированную модель воспитания и обучения детей.</w:t>
      </w:r>
    </w:p>
    <w:p w:rsidR="005D6578" w:rsidRPr="005D6578" w:rsidRDefault="005D6578" w:rsidP="005D6578">
      <w:pPr>
        <w:shd w:val="clear" w:color="auto" w:fill="FFFFFF"/>
        <w:suppressAutoHyphens/>
        <w:spacing w:after="12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color w:val="000000"/>
          <w:spacing w:val="1"/>
          <w:sz w:val="24"/>
          <w:szCs w:val="24"/>
          <w:lang w:eastAsia="ar-SA"/>
        </w:rPr>
        <w:t>1.7.Состояние материально-технической базы</w:t>
      </w:r>
    </w:p>
    <w:p w:rsidR="005D6578" w:rsidRPr="005D6578" w:rsidRDefault="005D6578" w:rsidP="005D6578">
      <w:pPr>
        <w:suppressAutoHyphens/>
        <w:spacing w:after="75"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Состояние материально-технической базы дошкольной группы  соответствует педагогическим требованиям, современному уровню образования и санитарным нормам. Все базисные компоненты развивающей предметной среды детства включают оптимальные условия для полноценного физического, эстетического, познавательного и социального развития детей. Учреждение постоянно работает над укреплением материально-технической базы.</w:t>
      </w:r>
    </w:p>
    <w:p w:rsidR="005D6578" w:rsidRPr="005D6578" w:rsidRDefault="005D6578" w:rsidP="005D6578">
      <w:pPr>
        <w:suppressAutoHyphens/>
        <w:spacing w:after="75" w:line="240" w:lineRule="auto"/>
        <w:ind w:firstLine="56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Территория дошкольной группы занимает 5273 м2. Для каждой группы имеется отдельный участок соответствующий по размеру требованиям СанПиН. На них размещены теневые навесы, игровые постройки. Участки озеленены деревьями, разбиты клумбы, имеется небольшая спортивная площадка. Имеются спортивная площадка со спортивным оборудованием, игровая площадки.</w:t>
      </w:r>
    </w:p>
    <w:p w:rsidR="005D6578" w:rsidRPr="005D6578" w:rsidRDefault="005D6578" w:rsidP="005D6578">
      <w:pPr>
        <w:suppressAutoHyphens/>
        <w:spacing w:after="75" w:line="240" w:lineRule="auto"/>
        <w:ind w:firstLine="56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Для реализации образовательных задач в дошкольной группы функционируют: групповые помещения; спальные; раздевальные; туалетные комнаты; методический кабинет ; кабинет заместителя заведующего по воспитательно-образовательной работе;  кабинет педагога-психолога; спортивный зал, обеспеченный спортивным инвентарем; музыкальный зал. </w:t>
      </w:r>
    </w:p>
    <w:p w:rsidR="005D6578" w:rsidRPr="005D6578" w:rsidRDefault="005D6578" w:rsidP="005D6578">
      <w:pPr>
        <w:suppressAutoHyphens/>
        <w:spacing w:after="75" w:line="240" w:lineRule="auto"/>
        <w:ind w:firstLine="56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Все кабинеты оснащены современным оборудованием, обеспечены необходимым учебно-наглядным и дидактическим материалом, техническими средствами обучения.</w:t>
      </w:r>
    </w:p>
    <w:p w:rsidR="005D6578" w:rsidRPr="005D6578" w:rsidRDefault="005D6578" w:rsidP="005D6578">
      <w:pPr>
        <w:suppressAutoHyphens/>
        <w:spacing w:after="75" w:line="240" w:lineRule="auto"/>
        <w:ind w:firstLine="56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Дошкольная группа оснащена современными техническими средствами: </w:t>
      </w:r>
      <w:hyperlink r:id="rId7" w:anchor="_blank" w:history="1">
        <w:r w:rsidRPr="005D6578">
          <w:rPr>
            <w:rFonts w:ascii="Times New Roman" w:eastAsia="Times New Roman" w:hAnsi="Times New Roman" w:cs="Times New Roman"/>
            <w:color w:val="000000"/>
            <w:sz w:val="24"/>
            <w:szCs w:val="24"/>
            <w:u w:val="single"/>
            <w:lang w:eastAsia="ar-SA"/>
          </w:rPr>
          <w:t>Компьютер</w:t>
        </w:r>
      </w:hyperlink>
      <w:r w:rsidRPr="005D6578">
        <w:rPr>
          <w:rFonts w:ascii="Times New Roman" w:eastAsia="Times New Roman" w:hAnsi="Times New Roman" w:cs="Times New Roman"/>
          <w:color w:val="000000"/>
          <w:sz w:val="24"/>
          <w:szCs w:val="24"/>
          <w:lang w:eastAsia="ar-SA"/>
        </w:rPr>
        <w:t> –1 шт.  Телевизор – 1 шт.,  Видеомагнитофон - 1 шт., </w:t>
      </w:r>
      <w:hyperlink r:id="rId8" w:anchor="_blank" w:history="1">
        <w:r w:rsidRPr="005D6578">
          <w:rPr>
            <w:rFonts w:ascii="Times New Roman" w:eastAsia="Times New Roman" w:hAnsi="Times New Roman" w:cs="Times New Roman"/>
            <w:color w:val="000000"/>
            <w:sz w:val="24"/>
            <w:szCs w:val="24"/>
            <w:u w:val="single"/>
            <w:lang w:eastAsia="ar-SA"/>
          </w:rPr>
          <w:t>Принтер</w:t>
        </w:r>
      </w:hyperlink>
      <w:r w:rsidRPr="005D6578">
        <w:rPr>
          <w:rFonts w:ascii="Times New Roman" w:eastAsia="Times New Roman" w:hAnsi="Times New Roman" w:cs="Times New Roman"/>
          <w:color w:val="000000"/>
          <w:sz w:val="24"/>
          <w:szCs w:val="24"/>
          <w:lang w:eastAsia="ar-SA"/>
        </w:rPr>
        <w:t> – 1 шт. , DVD – магнитофон – 1 шт., Ксерокс – 1 шт., Фотоаппарат –</w:t>
      </w:r>
      <w:r w:rsidRPr="005D6578">
        <w:rPr>
          <w:rFonts w:ascii="Times New Roman" w:eastAsia="Times New Roman" w:hAnsi="Times New Roman" w:cs="Times New Roman"/>
          <w:sz w:val="24"/>
          <w:szCs w:val="24"/>
          <w:lang w:eastAsia="ar-SA"/>
        </w:rPr>
        <w:t xml:space="preserve"> 1 шт. </w:t>
      </w:r>
    </w:p>
    <w:p w:rsidR="005D6578" w:rsidRPr="005D6578" w:rsidRDefault="005D6578" w:rsidP="005D6578">
      <w:pPr>
        <w:suppressAutoHyphens/>
        <w:spacing w:after="75" w:line="240" w:lineRule="auto"/>
        <w:ind w:firstLine="56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В дошкольной группе проведена автоматическая пожарная сигнализация, смонтировано речевое оповещение. </w:t>
      </w:r>
    </w:p>
    <w:p w:rsidR="005D6578" w:rsidRPr="005D6578" w:rsidRDefault="005D6578" w:rsidP="005D6578">
      <w:pPr>
        <w:suppressAutoHyphens/>
        <w:spacing w:after="75" w:line="240" w:lineRule="auto"/>
        <w:ind w:firstLine="567"/>
        <w:jc w:val="both"/>
        <w:rPr>
          <w:rFonts w:ascii="Times New Roman" w:eastAsia="Times New Roman" w:hAnsi="Times New Roman" w:cs="Times New Roman"/>
          <w:b/>
          <w:bCs/>
          <w:iCs/>
          <w:sz w:val="24"/>
          <w:szCs w:val="24"/>
          <w:lang w:eastAsia="ar-SA"/>
        </w:rPr>
      </w:pPr>
      <w:r w:rsidRPr="005D6578">
        <w:rPr>
          <w:rFonts w:ascii="Times New Roman" w:eastAsia="Times New Roman" w:hAnsi="Times New Roman" w:cs="Times New Roman"/>
          <w:sz w:val="24"/>
          <w:szCs w:val="24"/>
          <w:lang w:eastAsia="ar-SA"/>
        </w:rPr>
        <w:t> Профессиональный уровень педагогов высокий. Состояние здания и территории учреждения соответствует санитарно-гигиеническим и противопожарным требованиям. Условия труда и жизнедеятельности детей созданы в соответствии с требованиями СанПиН, охраны труда. Образовательный процесс оснащен наглядным, дидактическим, методическим материалом, а также ТСО.</w:t>
      </w:r>
    </w:p>
    <w:p w:rsidR="005D6578" w:rsidRPr="005D6578" w:rsidRDefault="005D6578" w:rsidP="005D6578">
      <w:pPr>
        <w:suppressAutoHyphens/>
        <w:spacing w:after="24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iCs/>
          <w:sz w:val="24"/>
          <w:szCs w:val="24"/>
          <w:lang w:eastAsia="ar-SA"/>
        </w:rPr>
        <w:t xml:space="preserve">1.8. Управление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lastRenderedPageBreak/>
        <w:t xml:space="preserve">    Управление дошкольным образовательным учреждением строится на принципах единоначалия и самоуправления, обеспечивающих государственно- общественный характер управления дошкольным образовательным учреждением.</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Непосредственное руководство  осуществляет директор.</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Формами самоуправления дошкольного образовательного учреждения, обеспечивающими государственно-общественный характер управления,  являются:</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общее собрание работников,</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педагогический совет,</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родительский комитет.</w:t>
      </w:r>
    </w:p>
    <w:p w:rsidR="005D6578" w:rsidRPr="005D6578" w:rsidRDefault="005D6578" w:rsidP="005D6578">
      <w:pPr>
        <w:suppressAutoHyphens/>
        <w:spacing w:after="24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sz w:val="24"/>
          <w:szCs w:val="24"/>
          <w:lang w:eastAsia="ar-SA"/>
        </w:rPr>
        <w:t xml:space="preserve">     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стимулирование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 Это позволяет успешнее прогнозировать и обеспечивать личностный рост взрослых и детей и проектировать дальнейшие перспективы развития учреждения.</w:t>
      </w:r>
    </w:p>
    <w:p w:rsidR="005D6578" w:rsidRPr="005D6578" w:rsidRDefault="005D6578" w:rsidP="005D6578">
      <w:pPr>
        <w:suppressAutoHyphens/>
        <w:spacing w:after="120" w:line="240" w:lineRule="auto"/>
        <w:jc w:val="center"/>
        <w:rPr>
          <w:rFonts w:ascii="Times New Roman" w:eastAsia="Times New Roman" w:hAnsi="Times New Roman" w:cs="Times New Roman"/>
          <w:b/>
          <w:i/>
          <w:iCs/>
          <w:sz w:val="24"/>
          <w:szCs w:val="24"/>
          <w:lang w:eastAsia="ar-SA"/>
        </w:rPr>
      </w:pPr>
      <w:r w:rsidRPr="005D6578">
        <w:rPr>
          <w:rFonts w:ascii="Times New Roman" w:eastAsia="Times New Roman" w:hAnsi="Times New Roman" w:cs="Times New Roman"/>
          <w:b/>
          <w:sz w:val="24"/>
          <w:szCs w:val="24"/>
          <w:lang w:eastAsia="ar-SA"/>
        </w:rPr>
        <w:t>1.9. Позитивные изменения  и проблемы образовательного процесса</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i/>
          <w:iCs/>
          <w:sz w:val="24"/>
          <w:szCs w:val="24"/>
          <w:lang w:eastAsia="ar-SA"/>
        </w:rPr>
        <w:t>Позитивные изменения:</w:t>
      </w:r>
    </w:p>
    <w:p w:rsidR="005D6578" w:rsidRPr="005D6578" w:rsidRDefault="005D6578" w:rsidP="005D6578">
      <w:pPr>
        <w:suppressAutoHyphens/>
        <w:spacing w:after="0" w:line="240" w:lineRule="auto"/>
        <w:ind w:left="360"/>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Благоприятный психологический климат в коллективе дошкольной группе. Удовлетворенность педагогов условиями работы – 85 %.</w:t>
      </w:r>
    </w:p>
    <w:p w:rsidR="005D6578" w:rsidRPr="005D6578" w:rsidRDefault="005D6578" w:rsidP="005D6578">
      <w:pPr>
        <w:suppressAutoHyphens/>
        <w:spacing w:after="0" w:line="240" w:lineRule="auto"/>
        <w:ind w:left="360"/>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Высокий уровень усвоения детьми программы – 67 %.</w:t>
      </w:r>
    </w:p>
    <w:p w:rsidR="005D6578" w:rsidRPr="005D6578" w:rsidRDefault="005D6578" w:rsidP="005D6578">
      <w:pPr>
        <w:suppressAutoHyphens/>
        <w:spacing w:after="0" w:line="240" w:lineRule="auto"/>
        <w:ind w:left="360"/>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Качественная подготовка детей к школе.</w:t>
      </w:r>
    </w:p>
    <w:p w:rsidR="005D6578" w:rsidRPr="005D6578" w:rsidRDefault="005D6578" w:rsidP="005D6578">
      <w:pPr>
        <w:suppressAutoHyphens/>
        <w:spacing w:after="0" w:line="240" w:lineRule="auto"/>
        <w:ind w:left="360"/>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 xml:space="preserve">- В дошкольной группе созданы и постоянно поддерживаются условия для психологического благополучия  детей.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xml:space="preserve">    - Активизировалась методическая работа педагогического</w:t>
      </w:r>
      <w:r w:rsidRPr="005D6578">
        <w:rPr>
          <w:rFonts w:ascii="Times New Roman" w:eastAsia="Times New Roman" w:hAnsi="Times New Roman" w:cs="Times New Roman"/>
          <w:sz w:val="24"/>
          <w:szCs w:val="24"/>
          <w:lang w:eastAsia="ar-SA"/>
        </w:rPr>
        <w:t xml:space="preserve"> </w:t>
      </w:r>
      <w:r w:rsidRPr="005D6578">
        <w:rPr>
          <w:rFonts w:ascii="Times New Roman" w:eastAsia="Times New Roman" w:hAnsi="Times New Roman" w:cs="Times New Roman"/>
          <w:color w:val="000000"/>
          <w:sz w:val="24"/>
          <w:szCs w:val="24"/>
          <w:lang w:eastAsia="ar-SA"/>
        </w:rPr>
        <w:t>коллектива, в том числе и в инновационном направлении. Повысился</w:t>
      </w:r>
      <w:r w:rsidRPr="005D6578">
        <w:rPr>
          <w:rFonts w:ascii="Times New Roman" w:eastAsia="Times New Roman" w:hAnsi="Times New Roman" w:cs="Times New Roman"/>
          <w:sz w:val="24"/>
          <w:szCs w:val="24"/>
          <w:lang w:eastAsia="ar-SA"/>
        </w:rPr>
        <w:t xml:space="preserve"> </w:t>
      </w:r>
      <w:r w:rsidRPr="005D6578">
        <w:rPr>
          <w:rFonts w:ascii="Times New Roman" w:eastAsia="Times New Roman" w:hAnsi="Times New Roman" w:cs="Times New Roman"/>
          <w:color w:val="000000"/>
          <w:sz w:val="24"/>
          <w:szCs w:val="24"/>
          <w:lang w:eastAsia="ar-SA"/>
        </w:rPr>
        <w:t xml:space="preserve">уровень профессиональной компетентности педагогов. </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 xml:space="preserve"> - В дошкольной группе наработан педагогический опыт по разным направлениям развития детей, имеющий ценность для коллег.</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 Растёт обеспеченность дошкольной группы компьютерами и другой</w:t>
      </w:r>
      <w:r w:rsidRPr="005D6578">
        <w:rPr>
          <w:rFonts w:ascii="Times New Roman" w:eastAsia="Times New Roman" w:hAnsi="Times New Roman" w:cs="Times New Roman"/>
          <w:sz w:val="24"/>
          <w:szCs w:val="24"/>
          <w:lang w:eastAsia="ar-SA"/>
        </w:rPr>
        <w:t xml:space="preserve"> </w:t>
      </w:r>
      <w:r w:rsidRPr="005D6578">
        <w:rPr>
          <w:rFonts w:ascii="Times New Roman" w:eastAsia="Times New Roman" w:hAnsi="Times New Roman" w:cs="Times New Roman"/>
          <w:color w:val="000000"/>
          <w:sz w:val="24"/>
          <w:szCs w:val="24"/>
          <w:lang w:eastAsia="ar-SA"/>
        </w:rPr>
        <w:t>оргтехникой, что заметно расширяет границы использования</w:t>
      </w:r>
      <w:r w:rsidRPr="005D6578">
        <w:rPr>
          <w:rFonts w:ascii="Times New Roman" w:eastAsia="Times New Roman" w:hAnsi="Times New Roman" w:cs="Times New Roman"/>
          <w:sz w:val="24"/>
          <w:szCs w:val="24"/>
          <w:lang w:eastAsia="ar-SA"/>
        </w:rPr>
        <w:t xml:space="preserve"> </w:t>
      </w:r>
      <w:r w:rsidRPr="005D6578">
        <w:rPr>
          <w:rFonts w:ascii="Times New Roman" w:eastAsia="Times New Roman" w:hAnsi="Times New Roman" w:cs="Times New Roman"/>
          <w:color w:val="000000"/>
          <w:sz w:val="24"/>
          <w:szCs w:val="24"/>
          <w:lang w:eastAsia="ar-SA"/>
        </w:rPr>
        <w:t>информационных технологий в образовательной среде.</w:t>
      </w:r>
    </w:p>
    <w:p w:rsidR="005D6578" w:rsidRPr="005D6578" w:rsidRDefault="005D6578" w:rsidP="005D6578">
      <w:pPr>
        <w:suppressAutoHyphens/>
        <w:autoSpaceDE w:val="0"/>
        <w:spacing w:after="120" w:line="240" w:lineRule="auto"/>
        <w:ind w:firstLine="708"/>
        <w:jc w:val="both"/>
        <w:rPr>
          <w:rFonts w:ascii="Times New Roman" w:eastAsia="Times New Roman" w:hAnsi="Times New Roman" w:cs="Times New Roman"/>
          <w:b/>
          <w:i/>
          <w:iCs/>
          <w:sz w:val="24"/>
          <w:szCs w:val="24"/>
          <w:lang w:eastAsia="ar-SA"/>
        </w:rPr>
      </w:pPr>
      <w:r w:rsidRPr="005D6578">
        <w:rPr>
          <w:rFonts w:ascii="Times New Roman" w:eastAsia="Times New Roman" w:hAnsi="Times New Roman" w:cs="Times New Roman"/>
          <w:color w:val="000000"/>
          <w:sz w:val="24"/>
          <w:szCs w:val="24"/>
          <w:lang w:eastAsia="ar-SA"/>
        </w:rPr>
        <w:t xml:space="preserve">Приведённые выше результаты работы школы, кадровое и материальное оснащение дошкольной группы, дают основания считать, что коллектив в основном успешно реализовал Программу развития, разработанную в 2015 году и рассчитанную до  2018 года. В течение этого времени дошкольная группа успешно решала задачи познавательно-речевого, художественно-эстетического, социально-личностного и физического развития дошкольников.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i/>
          <w:iCs/>
          <w:sz w:val="24"/>
          <w:szCs w:val="24"/>
          <w:lang w:eastAsia="ar-SA"/>
        </w:rPr>
        <w:t>Основные проблемы</w:t>
      </w:r>
      <w:r w:rsidRPr="005D6578">
        <w:rPr>
          <w:rFonts w:ascii="Times New Roman" w:eastAsia="Times New Roman" w:hAnsi="Times New Roman" w:cs="Times New Roman"/>
          <w:b/>
          <w:i/>
          <w:color w:val="000000"/>
          <w:sz w:val="24"/>
          <w:szCs w:val="24"/>
          <w:lang w:eastAsia="ar-SA"/>
        </w:rPr>
        <w:t>:</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 Исполнение  приказа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   требует   корректировки образовательного процесса, соответствующих изменений нормативно-правовой, информационно-методической базы, обеспечения подготовки педагогических кадров.</w:t>
      </w:r>
    </w:p>
    <w:p w:rsidR="005D6578" w:rsidRPr="005D6578" w:rsidRDefault="005D6578" w:rsidP="005D6578">
      <w:pPr>
        <w:tabs>
          <w:tab w:val="left" w:pos="1440"/>
          <w:tab w:val="left" w:pos="5910"/>
        </w:tabs>
        <w:suppressAutoHyphens/>
        <w:spacing w:after="0" w:line="240" w:lineRule="auto"/>
        <w:ind w:right="39"/>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 xml:space="preserve">- Объективное ухудшение  здоровья поступающих в дошкольную группу детей. Дети болеют  часто, некоторые имеют хронические заболевания. Данная проблема относится к разряду социально-экономических. </w:t>
      </w:r>
    </w:p>
    <w:p w:rsidR="005D6578" w:rsidRPr="005D6578" w:rsidRDefault="005D6578" w:rsidP="005D6578">
      <w:pPr>
        <w:tabs>
          <w:tab w:val="left" w:pos="1440"/>
        </w:tabs>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 xml:space="preserve">-  Не все дети  (6%)  в полной мере осваивают программу. </w:t>
      </w:r>
    </w:p>
    <w:p w:rsidR="005D6578" w:rsidRPr="005D6578" w:rsidRDefault="005D6578" w:rsidP="005D6578">
      <w:pPr>
        <w:tabs>
          <w:tab w:val="left" w:pos="5910"/>
        </w:tabs>
        <w:suppressAutoHyphens/>
        <w:spacing w:after="0" w:line="240" w:lineRule="auto"/>
        <w:ind w:right="39"/>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 xml:space="preserve"> - Недостаточная готовность и вовлеченность родителей в образовательную деятельность.</w:t>
      </w:r>
    </w:p>
    <w:p w:rsidR="005D6578" w:rsidRPr="005D6578" w:rsidRDefault="005D6578" w:rsidP="005D6578">
      <w:pPr>
        <w:tabs>
          <w:tab w:val="left" w:pos="5910"/>
        </w:tabs>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Недостаточной остаётся материально-техническая база: дошкольная группа</w:t>
      </w:r>
      <w:r w:rsidRPr="005D6578">
        <w:rPr>
          <w:rFonts w:ascii="Times New Roman" w:eastAsia="Times New Roman" w:hAnsi="Times New Roman" w:cs="Times New Roman"/>
          <w:sz w:val="24"/>
          <w:szCs w:val="24"/>
          <w:lang w:eastAsia="ar-SA"/>
        </w:rPr>
        <w:t xml:space="preserve"> нуждается в косметическом  ремонте  помещений, замене дверей, требуется обновление игрового </w:t>
      </w:r>
      <w:r w:rsidRPr="005D6578">
        <w:rPr>
          <w:rFonts w:ascii="Times New Roman" w:eastAsia="Times New Roman" w:hAnsi="Times New Roman" w:cs="Times New Roman"/>
          <w:sz w:val="24"/>
          <w:szCs w:val="24"/>
          <w:lang w:eastAsia="ar-SA"/>
        </w:rPr>
        <w:lastRenderedPageBreak/>
        <w:t>оборудования и мебели: шкафов, стульев, кроватей, спортивного  инвентаря и оборудования в спортивном зале и на прогулочных площадках; групповые помещения не полностью оборудованы в соответствии с современными требованиями; компьютеризация  остается на среднем уровне, недостаточно мультимедийной аппаратуры, что замедляет внедрение новых технологий в образовательный процесс дошкольной группы.</w:t>
      </w:r>
      <w:r w:rsidRPr="005D6578">
        <w:rPr>
          <w:rFonts w:ascii="Times New Roman" w:eastAsia="Times New Roman" w:hAnsi="Times New Roman" w:cs="Times New Roman"/>
          <w:color w:val="000000"/>
          <w:sz w:val="24"/>
          <w:szCs w:val="24"/>
          <w:lang w:eastAsia="ar-SA"/>
        </w:rPr>
        <w:t xml:space="preserve"> </w:t>
      </w:r>
    </w:p>
    <w:p w:rsidR="005D6578" w:rsidRPr="005D6578" w:rsidRDefault="005D6578" w:rsidP="005D6578">
      <w:pPr>
        <w:suppressAutoHyphens/>
        <w:spacing w:after="0" w:line="240" w:lineRule="auto"/>
        <w:jc w:val="both"/>
        <w:rPr>
          <w:rFonts w:ascii="Times New Roman" w:eastAsia="Calibri" w:hAnsi="Times New Roman" w:cs="Times New Roman"/>
          <w:sz w:val="24"/>
          <w:lang w:eastAsia="ar-SA"/>
        </w:rPr>
      </w:pPr>
      <w:r w:rsidRPr="005D6578">
        <w:rPr>
          <w:rFonts w:ascii="Times New Roman" w:eastAsia="Calibri" w:hAnsi="Times New Roman" w:cs="Times New Roman"/>
          <w:sz w:val="24"/>
          <w:szCs w:val="24"/>
          <w:lang w:eastAsia="ar-SA"/>
        </w:rPr>
        <w:t xml:space="preserve">- Недостаточно активно ведётся работа по распространению значимого педагогического опыта педагогами дошкольной группы. А тем временем, обозначение, представление своих достижений является чрезвычайно важным пунктом на пути повышения имиджа дошкольной группы, его привлекательности для родителей, педагогов и общественности города </w:t>
      </w:r>
      <w:r w:rsidRPr="005D6578">
        <w:rPr>
          <w:rFonts w:ascii="Times New Roman" w:eastAsia="Calibri" w:hAnsi="Times New Roman" w:cs="Times New Roman"/>
          <w:color w:val="000000"/>
          <w:sz w:val="24"/>
          <w:szCs w:val="24"/>
          <w:lang w:eastAsia="ar-SA"/>
        </w:rPr>
        <w:t>и района.</w:t>
      </w:r>
    </w:p>
    <w:p w:rsidR="005D6578" w:rsidRPr="005D6578" w:rsidRDefault="005D6578" w:rsidP="005D6578">
      <w:pPr>
        <w:tabs>
          <w:tab w:val="left" w:pos="5910"/>
        </w:tabs>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 ИКТ  и другие современные образовательные технологии  используются не всеми педагогами.</w:t>
      </w:r>
    </w:p>
    <w:p w:rsidR="005D6578" w:rsidRPr="005D6578" w:rsidRDefault="005D6578" w:rsidP="005D6578">
      <w:pPr>
        <w:tabs>
          <w:tab w:val="left" w:pos="5910"/>
        </w:tabs>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Необходимость профессионального и творческого роста молодых педагогов.</w:t>
      </w:r>
    </w:p>
    <w:p w:rsidR="005D6578" w:rsidRPr="005D6578" w:rsidRDefault="005D6578" w:rsidP="005D6578">
      <w:pPr>
        <w:suppressAutoHyphens/>
        <w:autoSpaceDE w:val="0"/>
        <w:spacing w:after="120" w:line="240" w:lineRule="auto"/>
        <w:ind w:firstLine="708"/>
        <w:jc w:val="both"/>
        <w:rPr>
          <w:rFonts w:ascii="Times New Roman" w:eastAsia="Times New Roman" w:hAnsi="Times New Roman" w:cs="Times New Roman"/>
          <w:b/>
          <w:bCs/>
          <w:i/>
          <w:color w:val="000000"/>
          <w:sz w:val="24"/>
          <w:szCs w:val="24"/>
          <w:lang w:eastAsia="ar-SA"/>
        </w:rPr>
      </w:pPr>
      <w:r w:rsidRPr="005D6578">
        <w:rPr>
          <w:rFonts w:ascii="Times New Roman" w:eastAsia="Times New Roman" w:hAnsi="Times New Roman" w:cs="Times New Roman"/>
          <w:sz w:val="24"/>
          <w:szCs w:val="24"/>
          <w:lang w:eastAsia="ar-SA"/>
        </w:rPr>
        <w:t xml:space="preserve">Результаты анализа деятельности дошкольной группы показывают, что при внешней целостности внутри учреждения сохраняются проблемы и противоречия. </w:t>
      </w:r>
      <w:r w:rsidRPr="005D6578">
        <w:rPr>
          <w:rFonts w:ascii="Times New Roman" w:eastAsia="Times New Roman" w:hAnsi="Times New Roman" w:cs="Times New Roman"/>
          <w:color w:val="000000"/>
          <w:sz w:val="24"/>
          <w:szCs w:val="24"/>
          <w:lang w:eastAsia="ar-SA"/>
        </w:rPr>
        <w:t>Проблему, стоящую перед дошкольной группой, можно сформулировать как необходимость сохранения достигнутого уровня качества образования и воспитания, существующей динамики инновационного развития за счет актуализации внутреннего потенциала образовательного учреждения.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i/>
          <w:color w:val="000000"/>
          <w:sz w:val="24"/>
          <w:szCs w:val="24"/>
          <w:lang w:eastAsia="ar-SA"/>
        </w:rPr>
        <w:t>Для этого требуется:</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 Создание условий для реализации ФГОС  ДО и поэтапное введение ФГОС ДО.</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color w:val="000000"/>
          <w:sz w:val="24"/>
          <w:szCs w:val="24"/>
          <w:lang w:eastAsia="ar-SA"/>
        </w:rPr>
        <w:t>- Внедрение  ИКТ и других современных образовательных педагогических технологий в работу всего педагогического коллектива.</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Сохранение и укрепление здоровья воспитанников, применение здоровье сберегающих технологий в образовательном процессе дошкольной группы.</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 Необходимы дополнительные средства на капитальный ремонт и развитие  образовательного учреждения.</w:t>
      </w:r>
    </w:p>
    <w:p w:rsidR="005D6578" w:rsidRPr="005D6578" w:rsidRDefault="005D6578" w:rsidP="005D6578">
      <w:pPr>
        <w:suppressAutoHyphens/>
        <w:spacing w:after="120" w:line="240" w:lineRule="auto"/>
        <w:jc w:val="both"/>
        <w:rPr>
          <w:rFonts w:ascii="Times New Roman" w:eastAsia="Times New Roman" w:hAnsi="Times New Roman" w:cs="Times New Roman"/>
          <w:b/>
          <w:sz w:val="24"/>
          <w:szCs w:val="24"/>
          <w:lang w:eastAsia="ar-SA"/>
        </w:rPr>
      </w:pPr>
      <w:r w:rsidRPr="005D6578">
        <w:rPr>
          <w:rFonts w:ascii="Times New Roman" w:eastAsia="Times New Roman" w:hAnsi="Times New Roman" w:cs="Times New Roman"/>
          <w:color w:val="000000"/>
          <w:sz w:val="24"/>
          <w:szCs w:val="24"/>
          <w:lang w:eastAsia="ar-SA"/>
        </w:rPr>
        <w:t>- Необходимость вовлечения родителей в образовательную деятельность.</w:t>
      </w:r>
    </w:p>
    <w:p w:rsidR="005D6578" w:rsidRPr="005D6578" w:rsidRDefault="005D6578" w:rsidP="005D6578">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sz w:val="24"/>
          <w:szCs w:val="24"/>
          <w:lang w:eastAsia="ar-SA"/>
        </w:rPr>
        <w:t xml:space="preserve"> </w:t>
      </w:r>
      <w:r w:rsidRPr="005D6578">
        <w:rPr>
          <w:rFonts w:ascii="Times New Roman" w:eastAsia="Times New Roman" w:hAnsi="Times New Roman" w:cs="Times New Roman"/>
          <w:sz w:val="24"/>
          <w:szCs w:val="24"/>
          <w:lang w:eastAsia="ar-SA"/>
        </w:rPr>
        <w:t>Результаты анализа деятельности дошкольной группы показывают, что при внешней целостности внутри учреждения сохраняются проблемы и противоречия.</w:t>
      </w:r>
    </w:p>
    <w:p w:rsidR="005D6578" w:rsidRPr="005D6578" w:rsidRDefault="005D6578" w:rsidP="005D6578">
      <w:pPr>
        <w:suppressAutoHyphens/>
        <w:spacing w:after="0" w:line="240" w:lineRule="auto"/>
        <w:jc w:val="both"/>
        <w:rPr>
          <w:rFonts w:ascii="Times New Roman" w:eastAsia="Times New Roman" w:hAnsi="Times New Roman" w:cs="Times New Roman"/>
          <w:b/>
          <w:bCs/>
          <w:color w:val="000000"/>
          <w:sz w:val="24"/>
          <w:szCs w:val="24"/>
          <w:lang w:eastAsia="ar-SA"/>
        </w:rPr>
      </w:pPr>
      <w:r w:rsidRPr="005D6578">
        <w:rPr>
          <w:rFonts w:ascii="Times New Roman" w:eastAsia="Times New Roman" w:hAnsi="Times New Roman" w:cs="Times New Roman"/>
          <w:sz w:val="24"/>
          <w:szCs w:val="24"/>
          <w:lang w:eastAsia="ar-SA"/>
        </w:rPr>
        <w:t xml:space="preserve">    На решение  проблем, выявленных в ходе анализа, направлена новая Программа развития  на 2019-2024 годы. Все выявленные проблемы будут решаться педагогическим коллективом в комплексе.</w:t>
      </w:r>
    </w:p>
    <w:p w:rsidR="005D6578" w:rsidRPr="005D6578" w:rsidRDefault="005D6578" w:rsidP="005D6578">
      <w:pPr>
        <w:suppressAutoHyphens/>
        <w:spacing w:after="0" w:line="240" w:lineRule="auto"/>
        <w:ind w:firstLine="450"/>
        <w:jc w:val="center"/>
        <w:rPr>
          <w:rFonts w:ascii="Times New Roman" w:eastAsia="Times New Roman" w:hAnsi="Times New Roman" w:cs="Times New Roman"/>
          <w:b/>
          <w:bCs/>
          <w:color w:val="000000"/>
          <w:sz w:val="24"/>
          <w:szCs w:val="24"/>
          <w:lang w:eastAsia="ar-SA"/>
        </w:rPr>
      </w:pPr>
      <w:r w:rsidRPr="005D6578">
        <w:rPr>
          <w:rFonts w:ascii="Times New Roman" w:eastAsia="Times New Roman" w:hAnsi="Times New Roman" w:cs="Times New Roman"/>
          <w:b/>
          <w:bCs/>
          <w:color w:val="000000"/>
          <w:sz w:val="24"/>
          <w:szCs w:val="24"/>
          <w:lang w:eastAsia="ar-SA"/>
        </w:rPr>
        <w:t>2. КОНЦЕПЦИЯ ПРОГРАММЫ РАЗВИТИЯ</w:t>
      </w:r>
    </w:p>
    <w:p w:rsidR="005D6578" w:rsidRPr="005D6578" w:rsidRDefault="005D6578" w:rsidP="005D6578">
      <w:pPr>
        <w:suppressAutoHyphens/>
        <w:spacing w:after="0" w:line="240" w:lineRule="auto"/>
        <w:ind w:firstLine="450"/>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color w:val="000000"/>
          <w:sz w:val="24"/>
          <w:szCs w:val="24"/>
          <w:lang w:eastAsia="ar-SA"/>
        </w:rPr>
        <w:t>2.1 Принципы реализации концепции</w:t>
      </w:r>
    </w:p>
    <w:p w:rsidR="005D6578" w:rsidRPr="005D6578" w:rsidRDefault="005D6578" w:rsidP="005D6578">
      <w:pPr>
        <w:suppressAutoHyphens/>
        <w:spacing w:after="0" w:line="240" w:lineRule="auto"/>
        <w:ind w:firstLine="450"/>
        <w:jc w:val="both"/>
        <w:rPr>
          <w:rFonts w:ascii="Times New Roman" w:eastAsia="Times New Roman" w:hAnsi="Times New Roman" w:cs="Times New Roman"/>
          <w:b/>
          <w:bCs/>
          <w:iCs/>
          <w:color w:val="000000"/>
          <w:sz w:val="24"/>
          <w:szCs w:val="24"/>
          <w:shd w:val="clear" w:color="auto" w:fill="FFFFFF"/>
          <w:lang w:eastAsia="ar-SA"/>
        </w:rPr>
      </w:pPr>
      <w:r w:rsidRPr="005D6578">
        <w:rPr>
          <w:rFonts w:ascii="Times New Roman" w:eastAsia="Times New Roman" w:hAnsi="Times New Roman" w:cs="Times New Roman"/>
          <w:sz w:val="24"/>
          <w:szCs w:val="24"/>
          <w:lang w:eastAsia="ar-SA"/>
        </w:rPr>
        <w:t>В современном обществе дошкольное учреждение должно стать га</w:t>
      </w:r>
      <w:r w:rsidRPr="005D6578">
        <w:rPr>
          <w:rFonts w:ascii="Times New Roman" w:eastAsia="Times New Roman" w:hAnsi="Times New Roman" w:cs="Times New Roman"/>
          <w:sz w:val="24"/>
          <w:szCs w:val="24"/>
          <w:lang w:eastAsia="ar-SA"/>
        </w:rPr>
        <w:softHyphen/>
        <w:t>рантом обеспечения развития воспитанников через реализацию личностно-ориентированного подхода. Необходимо укреплять связь с семьей, удовлетворять современный социальный заказ родителей, а также обеспечивать укрепление здоровья дошкольников.</w:t>
      </w:r>
    </w:p>
    <w:p w:rsidR="005D6578" w:rsidRPr="005D6578" w:rsidRDefault="005D6578" w:rsidP="005D6578">
      <w:pPr>
        <w:suppressAutoHyphens/>
        <w:spacing w:after="0" w:line="240" w:lineRule="auto"/>
        <w:ind w:firstLine="450"/>
        <w:rPr>
          <w:rFonts w:ascii="Times New Roman" w:eastAsia="Times New Roman" w:hAnsi="Times New Roman" w:cs="Times New Roman"/>
          <w:sz w:val="24"/>
          <w:szCs w:val="24"/>
          <w:shd w:val="clear" w:color="auto" w:fill="FFFFFF"/>
          <w:lang w:eastAsia="ar-SA"/>
        </w:rPr>
      </w:pPr>
      <w:r w:rsidRPr="005D6578">
        <w:rPr>
          <w:rFonts w:ascii="Times New Roman" w:eastAsia="Times New Roman" w:hAnsi="Times New Roman" w:cs="Times New Roman"/>
          <w:b/>
          <w:bCs/>
          <w:iCs/>
          <w:color w:val="000000"/>
          <w:sz w:val="24"/>
          <w:szCs w:val="24"/>
          <w:shd w:val="clear" w:color="auto" w:fill="FFFFFF"/>
          <w:lang w:eastAsia="ar-SA"/>
        </w:rPr>
        <w:t>Современная концепция развития  дошкольной группы МОБУ СОШ села Верхний Изяк опирается на:</w:t>
      </w:r>
      <w:r w:rsidRPr="005D6578">
        <w:rPr>
          <w:rFonts w:ascii="Times New Roman" w:eastAsia="Times New Roman" w:hAnsi="Times New Roman" w:cs="Times New Roman"/>
          <w:color w:val="FF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 учет образовательных, социально-педагогических потребностей  общества</w:t>
      </w:r>
      <w:r w:rsidRPr="005D6578">
        <w:rPr>
          <w:rFonts w:ascii="Times New Roman" w:eastAsia="Times New Roman" w:hAnsi="Times New Roman" w:cs="Times New Roman"/>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 индивидуальный подход в развитии каждого ребёнка</w:t>
      </w:r>
      <w:r w:rsidRPr="005D6578">
        <w:rPr>
          <w:rFonts w:ascii="Times New Roman" w:eastAsia="Times New Roman" w:hAnsi="Times New Roman" w:cs="Times New Roman"/>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 рациональное использование ресурсов образовательной системы</w:t>
      </w:r>
      <w:r w:rsidRPr="005D6578">
        <w:rPr>
          <w:rFonts w:ascii="Times New Roman" w:eastAsia="Times New Roman" w:hAnsi="Times New Roman" w:cs="Times New Roman"/>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 учёт социокультурной среды развития  образовательной деятельности</w:t>
      </w:r>
      <w:r w:rsidRPr="005D6578">
        <w:rPr>
          <w:rFonts w:ascii="Times New Roman" w:eastAsia="Times New Roman" w:hAnsi="Times New Roman" w:cs="Times New Roman"/>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 взаимосотрудничество с другими образовательными учреждениями, структурами.</w:t>
      </w:r>
    </w:p>
    <w:p w:rsidR="005D6578" w:rsidRPr="005D6578" w:rsidRDefault="005D6578" w:rsidP="005D6578">
      <w:pPr>
        <w:suppressAutoHyphens/>
        <w:spacing w:after="0" w:line="240" w:lineRule="auto"/>
        <w:ind w:firstLine="450"/>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shd w:val="clear" w:color="auto" w:fill="FFFFFF"/>
          <w:lang w:eastAsia="ar-SA"/>
        </w:rPr>
        <w:t>Позитивное развитие дошкольной группы  успешно при повышении уровня социально-экономических условий района.</w:t>
      </w:r>
      <w:r w:rsidRPr="005D6578">
        <w:rPr>
          <w:rFonts w:ascii="Times New Roman" w:eastAsia="Times New Roman" w:hAnsi="Times New Roman" w:cs="Times New Roman"/>
          <w:sz w:val="24"/>
          <w:szCs w:val="24"/>
          <w:shd w:val="clear" w:color="auto" w:fill="FFFFFF"/>
          <w:lang w:eastAsia="ar-SA"/>
        </w:rPr>
        <w:br/>
        <w:t xml:space="preserve">      Программа строится на основе анализа социально-экономического состояния и </w:t>
      </w:r>
      <w:r w:rsidRPr="005D6578">
        <w:rPr>
          <w:rFonts w:ascii="Times New Roman" w:eastAsia="Times New Roman" w:hAnsi="Times New Roman" w:cs="Times New Roman"/>
          <w:sz w:val="24"/>
          <w:szCs w:val="24"/>
          <w:shd w:val="clear" w:color="auto" w:fill="FFFFFF"/>
          <w:lang w:eastAsia="ar-SA"/>
        </w:rPr>
        <w:lastRenderedPageBreak/>
        <w:t>развития дошкольной группы, учитывая проблемы, успехи образовательной системы, результативность в существующих социально-экономических условиях.</w:t>
      </w:r>
      <w:r w:rsidRPr="005D6578">
        <w:rPr>
          <w:rFonts w:ascii="Times New Roman" w:eastAsia="Times New Roman" w:hAnsi="Times New Roman" w:cs="Times New Roman"/>
          <w:sz w:val="24"/>
          <w:szCs w:val="24"/>
          <w:shd w:val="clear" w:color="auto" w:fill="FFFFFF"/>
          <w:lang w:eastAsia="ar-SA"/>
        </w:rPr>
        <w:br/>
        <w:t xml:space="preserve">     Программа должна стать стержневым документом при планировании целей, задач работы дошкольной группы и реализации их в будущем.</w:t>
      </w:r>
      <w:r w:rsidRPr="005D6578">
        <w:rPr>
          <w:rFonts w:ascii="Times New Roman" w:eastAsia="Times New Roman" w:hAnsi="Times New Roman" w:cs="Times New Roman"/>
          <w:bCs/>
          <w:iCs/>
          <w:color w:val="000000"/>
          <w:sz w:val="24"/>
          <w:szCs w:val="24"/>
          <w:shd w:val="clear" w:color="auto" w:fill="FFFFFF"/>
          <w:lang w:eastAsia="ar-SA"/>
        </w:rPr>
        <w:br/>
        <w:t xml:space="preserve">     Центральной частью программы развития дошкольной группы  являются Целевые программы, имеющие собственную конструктивную реализацию</w:t>
      </w:r>
      <w:r w:rsidRPr="005D6578">
        <w:rPr>
          <w:rFonts w:ascii="Times New Roman" w:eastAsia="Times New Roman" w:hAnsi="Times New Roman" w:cs="Times New Roman"/>
          <w:bCs/>
          <w:iCs/>
          <w:color w:val="000000"/>
          <w:sz w:val="24"/>
          <w:szCs w:val="24"/>
          <w:shd w:val="clear" w:color="auto" w:fill="FFFFFF"/>
          <w:lang w:eastAsia="ar-SA"/>
        </w:rPr>
        <w:br/>
        <w:t xml:space="preserve">     Программа будет успешно реализоваться, если поставленные задачи будут своевременны, конкретны, эффективны </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br/>
        <w:t>Программа развития дошкольной группы учитывает</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 цели и задачи районной образовательной системы</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 постановку конкретных задач, соответствующих направлениям деятельности</w:t>
      </w:r>
    </w:p>
    <w:p w:rsidR="005D6578" w:rsidRPr="005D6578" w:rsidRDefault="005D6578" w:rsidP="005D6578">
      <w:pPr>
        <w:suppressAutoHyphens/>
        <w:spacing w:after="0" w:line="240" w:lineRule="auto"/>
        <w:ind w:firstLine="708"/>
        <w:jc w:val="both"/>
        <w:rPr>
          <w:rFonts w:ascii="Times New Roman" w:eastAsia="Times New Roman" w:hAnsi="Times New Roman" w:cs="Times New Roman"/>
          <w:i/>
          <w:sz w:val="24"/>
          <w:szCs w:val="24"/>
          <w:u w:val="single"/>
          <w:lang w:eastAsia="ar-SA"/>
        </w:rPr>
      </w:pPr>
      <w:r w:rsidRPr="005D6578">
        <w:rPr>
          <w:rFonts w:ascii="Times New Roman" w:eastAsia="Times New Roman" w:hAnsi="Times New Roman" w:cs="Times New Roman"/>
          <w:sz w:val="24"/>
          <w:szCs w:val="24"/>
          <w:lang w:eastAsia="ar-SA"/>
        </w:rPr>
        <w:t>В связи с этим,  планирование  образовательного пространства  МОБУ СОШ села Верхний Изяк будет осуществляться с учетом следующих</w:t>
      </w:r>
      <w:r w:rsidRPr="005D6578">
        <w:rPr>
          <w:rFonts w:ascii="Times New Roman" w:eastAsia="Times New Roman" w:hAnsi="Times New Roman" w:cs="Times New Roman"/>
          <w:b/>
          <w:sz w:val="24"/>
          <w:szCs w:val="24"/>
          <w:lang w:eastAsia="ar-SA"/>
        </w:rPr>
        <w:t xml:space="preserve"> </w:t>
      </w:r>
      <w:r w:rsidRPr="005D6578">
        <w:rPr>
          <w:rFonts w:ascii="Times New Roman" w:eastAsia="Times New Roman" w:hAnsi="Times New Roman" w:cs="Times New Roman"/>
          <w:sz w:val="24"/>
          <w:szCs w:val="24"/>
          <w:lang w:eastAsia="ar-SA"/>
        </w:rPr>
        <w:t>принципов:</w:t>
      </w:r>
    </w:p>
    <w:p w:rsidR="005D6578" w:rsidRPr="005D6578" w:rsidRDefault="005D6578" w:rsidP="005D6578">
      <w:pPr>
        <w:suppressAutoHyphens/>
        <w:spacing w:after="0" w:line="240" w:lineRule="auto"/>
        <w:ind w:firstLine="708"/>
        <w:jc w:val="both"/>
        <w:rPr>
          <w:rFonts w:ascii="Times New Roman" w:eastAsia="Times New Roman" w:hAnsi="Times New Roman" w:cs="Times New Roman"/>
          <w:i/>
          <w:sz w:val="24"/>
          <w:szCs w:val="24"/>
          <w:u w:val="single"/>
          <w:lang w:eastAsia="ar-SA"/>
        </w:rPr>
      </w:pPr>
      <w:r w:rsidRPr="005D6578">
        <w:rPr>
          <w:rFonts w:ascii="Times New Roman" w:eastAsia="Times New Roman" w:hAnsi="Times New Roman" w:cs="Times New Roman"/>
          <w:i/>
          <w:sz w:val="24"/>
          <w:szCs w:val="24"/>
          <w:u w:val="single"/>
          <w:lang w:eastAsia="ar-SA"/>
        </w:rPr>
        <w:t>1. Принцип комплектности</w:t>
      </w:r>
      <w:r w:rsidRPr="005D6578">
        <w:rPr>
          <w:rFonts w:ascii="Times New Roman" w:eastAsia="Times New Roman" w:hAnsi="Times New Roman" w:cs="Times New Roman"/>
          <w:i/>
          <w:sz w:val="24"/>
          <w:szCs w:val="24"/>
          <w:lang w:eastAsia="ar-SA"/>
        </w:rPr>
        <w:t>.</w:t>
      </w:r>
      <w:r w:rsidRPr="005D6578">
        <w:rPr>
          <w:rFonts w:ascii="Times New Roman" w:eastAsia="Times New Roman" w:hAnsi="Times New Roman" w:cs="Times New Roman"/>
          <w:sz w:val="24"/>
          <w:szCs w:val="24"/>
          <w:lang w:eastAsia="ar-SA"/>
        </w:rPr>
        <w:t xml:space="preserve"> Решение любой педагогической, разви</w:t>
      </w:r>
      <w:r w:rsidRPr="005D6578">
        <w:rPr>
          <w:rFonts w:ascii="Times New Roman" w:eastAsia="Times New Roman" w:hAnsi="Times New Roman" w:cs="Times New Roman"/>
          <w:sz w:val="24"/>
          <w:szCs w:val="24"/>
          <w:lang w:eastAsia="ar-SA"/>
        </w:rPr>
        <w:softHyphen/>
        <w:t>вающей и коррекционной задачи необходимо планировать с учетом взаи</w:t>
      </w:r>
      <w:r w:rsidRPr="005D6578">
        <w:rPr>
          <w:rFonts w:ascii="Times New Roman" w:eastAsia="Times New Roman" w:hAnsi="Times New Roman" w:cs="Times New Roman"/>
          <w:sz w:val="24"/>
          <w:szCs w:val="24"/>
          <w:lang w:eastAsia="ar-SA"/>
        </w:rPr>
        <w:softHyphen/>
        <w:t>модействия всех факторов состояния здоровья, оказывающего влияние на работоспособность; нагрузки на ребенка: умственной, физической, эмо</w:t>
      </w:r>
      <w:r w:rsidRPr="005D6578">
        <w:rPr>
          <w:rFonts w:ascii="Times New Roman" w:eastAsia="Times New Roman" w:hAnsi="Times New Roman" w:cs="Times New Roman"/>
          <w:sz w:val="24"/>
          <w:szCs w:val="24"/>
          <w:lang w:eastAsia="ar-SA"/>
        </w:rPr>
        <w:softHyphen/>
        <w:t>циональной; положительных взаимоотношений со сверстниками и взрос</w:t>
      </w:r>
      <w:r w:rsidRPr="005D6578">
        <w:rPr>
          <w:rFonts w:ascii="Times New Roman" w:eastAsia="Times New Roman" w:hAnsi="Times New Roman" w:cs="Times New Roman"/>
          <w:sz w:val="24"/>
          <w:szCs w:val="24"/>
          <w:lang w:eastAsia="ar-SA"/>
        </w:rPr>
        <w:softHyphen/>
        <w:t>лыми.</w:t>
      </w:r>
    </w:p>
    <w:p w:rsidR="005D6578" w:rsidRPr="005D6578" w:rsidRDefault="005D6578" w:rsidP="005D6578">
      <w:pPr>
        <w:suppressAutoHyphens/>
        <w:spacing w:after="0" w:line="240" w:lineRule="auto"/>
        <w:ind w:firstLine="708"/>
        <w:jc w:val="both"/>
        <w:rPr>
          <w:rFonts w:ascii="Times New Roman" w:eastAsia="Times New Roman" w:hAnsi="Times New Roman" w:cs="Times New Roman"/>
          <w:i/>
          <w:sz w:val="24"/>
          <w:szCs w:val="24"/>
          <w:u w:val="single"/>
          <w:lang w:eastAsia="ar-SA"/>
        </w:rPr>
      </w:pPr>
      <w:r w:rsidRPr="005D6578">
        <w:rPr>
          <w:rFonts w:ascii="Times New Roman" w:eastAsia="Times New Roman" w:hAnsi="Times New Roman" w:cs="Times New Roman"/>
          <w:i/>
          <w:sz w:val="24"/>
          <w:szCs w:val="24"/>
          <w:u w:val="single"/>
          <w:lang w:eastAsia="ar-SA"/>
        </w:rPr>
        <w:t>2. Принципы динамичности</w:t>
      </w:r>
      <w:r w:rsidRPr="005D6578">
        <w:rPr>
          <w:rFonts w:ascii="Times New Roman" w:eastAsia="Times New Roman" w:hAnsi="Times New Roman" w:cs="Times New Roman"/>
          <w:sz w:val="24"/>
          <w:szCs w:val="24"/>
          <w:lang w:eastAsia="ar-SA"/>
        </w:rPr>
        <w:t xml:space="preserve"> заключаются в постановке данных целей по коррекции, обучению, развитию ребенка, которые бы постоянно углуб</w:t>
      </w:r>
      <w:r w:rsidRPr="005D6578">
        <w:rPr>
          <w:rFonts w:ascii="Times New Roman" w:eastAsia="Times New Roman" w:hAnsi="Times New Roman" w:cs="Times New Roman"/>
          <w:sz w:val="24"/>
          <w:szCs w:val="24"/>
          <w:lang w:eastAsia="ar-SA"/>
        </w:rPr>
        <w:softHyphen/>
        <w:t>лялись и расширялись, а не дублировались.</w:t>
      </w:r>
    </w:p>
    <w:p w:rsidR="005D6578" w:rsidRPr="005D6578" w:rsidRDefault="005D6578" w:rsidP="005D6578">
      <w:pPr>
        <w:suppressAutoHyphens/>
        <w:spacing w:after="0" w:line="240" w:lineRule="auto"/>
        <w:ind w:firstLine="708"/>
        <w:jc w:val="both"/>
        <w:rPr>
          <w:rFonts w:ascii="Times New Roman" w:eastAsia="Times New Roman" w:hAnsi="Times New Roman" w:cs="Times New Roman"/>
          <w:i/>
          <w:sz w:val="24"/>
          <w:szCs w:val="24"/>
          <w:u w:val="single"/>
          <w:lang w:eastAsia="ar-SA"/>
        </w:rPr>
      </w:pPr>
      <w:r w:rsidRPr="005D6578">
        <w:rPr>
          <w:rFonts w:ascii="Times New Roman" w:eastAsia="Times New Roman" w:hAnsi="Times New Roman" w:cs="Times New Roman"/>
          <w:i/>
          <w:sz w:val="24"/>
          <w:szCs w:val="24"/>
          <w:u w:val="single"/>
          <w:lang w:eastAsia="ar-SA"/>
        </w:rPr>
        <w:t>3. Единство и взаимообусловленность</w:t>
      </w:r>
      <w:r w:rsidRPr="005D6578">
        <w:rPr>
          <w:rFonts w:ascii="Times New Roman" w:eastAsia="Times New Roman" w:hAnsi="Times New Roman" w:cs="Times New Roman"/>
          <w:sz w:val="24"/>
          <w:szCs w:val="24"/>
          <w:lang w:eastAsia="ar-SA"/>
        </w:rPr>
        <w:t xml:space="preserve"> принципов интеграции и диф</w:t>
      </w:r>
      <w:r w:rsidRPr="005D6578">
        <w:rPr>
          <w:rFonts w:ascii="Times New Roman" w:eastAsia="Times New Roman" w:hAnsi="Times New Roman" w:cs="Times New Roman"/>
          <w:sz w:val="24"/>
          <w:szCs w:val="24"/>
          <w:lang w:eastAsia="ar-SA"/>
        </w:rPr>
        <w:softHyphen/>
        <w:t>ференциации к содержанию образования и интеграции знаний. Однако, исходя из специфики, приоритетов, в основу организации его жизне</w:t>
      </w:r>
      <w:r w:rsidRPr="005D6578">
        <w:rPr>
          <w:rFonts w:ascii="Times New Roman" w:eastAsia="Times New Roman" w:hAnsi="Times New Roman" w:cs="Times New Roman"/>
          <w:sz w:val="24"/>
          <w:szCs w:val="24"/>
          <w:lang w:eastAsia="ar-SA"/>
        </w:rPr>
        <w:softHyphen/>
        <w:t>деятельности заложены в первую очередь принципы природо- и культуро-сообразности.</w:t>
      </w:r>
    </w:p>
    <w:p w:rsidR="005D6578" w:rsidRPr="005D6578" w:rsidRDefault="005D6578" w:rsidP="005D6578">
      <w:pPr>
        <w:suppressAutoHyphens/>
        <w:spacing w:after="0" w:line="240" w:lineRule="auto"/>
        <w:ind w:firstLine="708"/>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i/>
          <w:sz w:val="24"/>
          <w:szCs w:val="24"/>
          <w:u w:val="single"/>
          <w:lang w:eastAsia="ar-SA"/>
        </w:rPr>
        <w:t>4. Принцип природосообразности</w:t>
      </w:r>
      <w:r w:rsidRPr="005D6578">
        <w:rPr>
          <w:rFonts w:ascii="Times New Roman" w:eastAsia="Times New Roman" w:hAnsi="Times New Roman" w:cs="Times New Roman"/>
          <w:b/>
          <w:i/>
          <w:sz w:val="24"/>
          <w:szCs w:val="24"/>
          <w:lang w:eastAsia="ar-SA"/>
        </w:rPr>
        <w:t xml:space="preserve">, </w:t>
      </w:r>
      <w:r w:rsidRPr="005D6578">
        <w:rPr>
          <w:rFonts w:ascii="Times New Roman" w:eastAsia="Times New Roman" w:hAnsi="Times New Roman" w:cs="Times New Roman"/>
          <w:sz w:val="24"/>
          <w:szCs w:val="24"/>
          <w:lang w:eastAsia="ar-SA"/>
        </w:rPr>
        <w:t>предполагает, что развитие ребен</w:t>
      </w:r>
      <w:r w:rsidRPr="005D6578">
        <w:rPr>
          <w:rFonts w:ascii="Times New Roman" w:eastAsia="Times New Roman" w:hAnsi="Times New Roman" w:cs="Times New Roman"/>
          <w:sz w:val="24"/>
          <w:szCs w:val="24"/>
          <w:lang w:eastAsia="ar-SA"/>
        </w:rPr>
        <w:softHyphen/>
        <w:t>ка должно основываться на научном понимании естественных и социаль</w:t>
      </w:r>
      <w:r w:rsidRPr="005D6578">
        <w:rPr>
          <w:rFonts w:ascii="Times New Roman" w:eastAsia="Times New Roman" w:hAnsi="Times New Roman" w:cs="Times New Roman"/>
          <w:sz w:val="24"/>
          <w:szCs w:val="24"/>
          <w:lang w:eastAsia="ar-SA"/>
        </w:rPr>
        <w:softHyphen/>
        <w:t>ных процессов, согласовываться с общими законами развития природы и человека как ее неотрывной части. Принцип природосообразности требует, чтобы содержание, методы и формы образования, стиль взаимодействия педагогов и воспитанников учитывали необходимость определенной поло</w:t>
      </w:r>
      <w:r w:rsidRPr="005D6578">
        <w:rPr>
          <w:rFonts w:ascii="Times New Roman" w:eastAsia="Times New Roman" w:hAnsi="Times New Roman" w:cs="Times New Roman"/>
          <w:sz w:val="24"/>
          <w:szCs w:val="24"/>
          <w:lang w:eastAsia="ar-SA"/>
        </w:rPr>
        <w:softHyphen/>
        <w:t>вой и возрастной дифференциации, состояние здоровья ребенка и его фи</w:t>
      </w:r>
      <w:r w:rsidRPr="005D6578">
        <w:rPr>
          <w:rFonts w:ascii="Times New Roman" w:eastAsia="Times New Roman" w:hAnsi="Times New Roman" w:cs="Times New Roman"/>
          <w:sz w:val="24"/>
          <w:szCs w:val="24"/>
          <w:lang w:eastAsia="ar-SA"/>
        </w:rPr>
        <w:softHyphen/>
        <w:t>зический потенциал.</w:t>
      </w:r>
    </w:p>
    <w:p w:rsidR="005D6578" w:rsidRPr="005D6578" w:rsidRDefault="005D6578" w:rsidP="005D6578">
      <w:pPr>
        <w:suppressAutoHyphens/>
        <w:spacing w:after="0" w:line="240" w:lineRule="auto"/>
        <w:jc w:val="both"/>
        <w:rPr>
          <w:rFonts w:ascii="Times New Roman" w:eastAsia="Times New Roman" w:hAnsi="Times New Roman" w:cs="Times New Roman"/>
          <w:i/>
          <w:sz w:val="24"/>
          <w:szCs w:val="24"/>
          <w:u w:val="single"/>
          <w:lang w:eastAsia="ar-SA"/>
        </w:rPr>
      </w:pPr>
      <w:r w:rsidRPr="005D6578">
        <w:rPr>
          <w:rFonts w:ascii="Times New Roman" w:eastAsia="Times New Roman" w:hAnsi="Times New Roman" w:cs="Times New Roman"/>
          <w:sz w:val="24"/>
          <w:szCs w:val="24"/>
          <w:lang w:eastAsia="ar-SA"/>
        </w:rPr>
        <w:t>Принцип природосообразности предполагает в условиях дошкольной группы культивирование определенных этических установок по отношению к природе, биосфере в целом, природоохранным знаниям, мышлению и поведению.</w:t>
      </w:r>
    </w:p>
    <w:p w:rsidR="005D6578" w:rsidRPr="005D6578" w:rsidRDefault="005D6578" w:rsidP="005D6578">
      <w:pPr>
        <w:numPr>
          <w:ilvl w:val="1"/>
          <w:numId w:val="2"/>
        </w:numPr>
        <w:tabs>
          <w:tab w:val="left" w:pos="1080"/>
        </w:tabs>
        <w:suppressAutoHyphens/>
        <w:spacing w:after="0" w:line="240" w:lineRule="auto"/>
        <w:jc w:val="both"/>
        <w:rPr>
          <w:rFonts w:ascii="Times New Roman" w:eastAsia="Times New Roman" w:hAnsi="Times New Roman" w:cs="Times New Roman"/>
          <w:i/>
          <w:sz w:val="24"/>
          <w:szCs w:val="24"/>
          <w:u w:val="single"/>
          <w:lang w:eastAsia="ar-SA"/>
        </w:rPr>
      </w:pPr>
      <w:r w:rsidRPr="005D6578">
        <w:rPr>
          <w:rFonts w:ascii="Times New Roman" w:eastAsia="Times New Roman" w:hAnsi="Times New Roman" w:cs="Times New Roman"/>
          <w:i/>
          <w:sz w:val="24"/>
          <w:szCs w:val="24"/>
          <w:u w:val="single"/>
          <w:lang w:eastAsia="ar-SA"/>
        </w:rPr>
        <w:t>5. Принцип культуросообразности</w:t>
      </w:r>
      <w:r w:rsidRPr="005D6578">
        <w:rPr>
          <w:rFonts w:ascii="Times New Roman" w:eastAsia="Times New Roman" w:hAnsi="Times New Roman" w:cs="Times New Roman"/>
          <w:sz w:val="24"/>
          <w:szCs w:val="24"/>
          <w:lang w:eastAsia="ar-SA"/>
        </w:rPr>
        <w:t xml:space="preserve"> заключается в том, что развитие должно открывать ребенку дверь в мировую культуру через постижение ценностей и норм конкретной общероссийской и национальной культуры. Этот принцип требует приобщения ребенка к различным ценностям куль</w:t>
      </w:r>
      <w:r w:rsidRPr="005D6578">
        <w:rPr>
          <w:rFonts w:ascii="Times New Roman" w:eastAsia="Times New Roman" w:hAnsi="Times New Roman" w:cs="Times New Roman"/>
          <w:sz w:val="24"/>
          <w:szCs w:val="24"/>
          <w:lang w:eastAsia="ar-SA"/>
        </w:rPr>
        <w:softHyphen/>
        <w:t>туры этноса, общества, цивилизации в целом; к культуре бытовой, физиче</w:t>
      </w:r>
      <w:r w:rsidRPr="005D6578">
        <w:rPr>
          <w:rFonts w:ascii="Times New Roman" w:eastAsia="Times New Roman" w:hAnsi="Times New Roman" w:cs="Times New Roman"/>
          <w:sz w:val="24"/>
          <w:szCs w:val="24"/>
          <w:lang w:eastAsia="ar-SA"/>
        </w:rPr>
        <w:softHyphen/>
        <w:t>ской, материальной, производственной, интеллектуальной и нравственной.</w:t>
      </w:r>
    </w:p>
    <w:p w:rsidR="005D6578" w:rsidRPr="005D6578" w:rsidRDefault="005D6578" w:rsidP="005D6578">
      <w:pPr>
        <w:numPr>
          <w:ilvl w:val="1"/>
          <w:numId w:val="2"/>
        </w:numPr>
        <w:tabs>
          <w:tab w:val="left" w:pos="1080"/>
        </w:tabs>
        <w:suppressAutoHyphens/>
        <w:spacing w:after="0" w:line="240" w:lineRule="auto"/>
        <w:jc w:val="both"/>
        <w:rPr>
          <w:rFonts w:ascii="Times New Roman" w:eastAsia="Times New Roman" w:hAnsi="Times New Roman" w:cs="Times New Roman"/>
          <w:i/>
          <w:sz w:val="24"/>
          <w:szCs w:val="24"/>
          <w:u w:val="single"/>
          <w:lang w:eastAsia="ar-SA"/>
        </w:rPr>
      </w:pPr>
      <w:r w:rsidRPr="005D6578">
        <w:rPr>
          <w:rFonts w:ascii="Times New Roman" w:eastAsia="Times New Roman" w:hAnsi="Times New Roman" w:cs="Times New Roman"/>
          <w:i/>
          <w:sz w:val="24"/>
          <w:szCs w:val="24"/>
          <w:u w:val="single"/>
          <w:lang w:eastAsia="ar-SA"/>
        </w:rPr>
        <w:t>6. Принцип гуманизма, эмоциогенности</w:t>
      </w:r>
      <w:r w:rsidRPr="005D6578">
        <w:rPr>
          <w:rFonts w:ascii="Times New Roman" w:eastAsia="Times New Roman" w:hAnsi="Times New Roman" w:cs="Times New Roman"/>
          <w:sz w:val="24"/>
          <w:szCs w:val="24"/>
          <w:u w:val="single"/>
          <w:lang w:eastAsia="ar-SA"/>
        </w:rPr>
        <w:t xml:space="preserve"> </w:t>
      </w:r>
      <w:r w:rsidRPr="005D6578">
        <w:rPr>
          <w:rFonts w:ascii="Times New Roman" w:eastAsia="Times New Roman" w:hAnsi="Times New Roman" w:cs="Times New Roman"/>
          <w:i/>
          <w:sz w:val="24"/>
          <w:szCs w:val="24"/>
          <w:u w:val="single"/>
          <w:lang w:eastAsia="ar-SA"/>
        </w:rPr>
        <w:t>среды</w:t>
      </w:r>
      <w:r w:rsidRPr="005D6578">
        <w:rPr>
          <w:rFonts w:ascii="Times New Roman" w:eastAsia="Times New Roman" w:hAnsi="Times New Roman" w:cs="Times New Roman"/>
          <w:i/>
          <w:sz w:val="24"/>
          <w:szCs w:val="24"/>
          <w:lang w:eastAsia="ar-SA"/>
        </w:rPr>
        <w:t>,</w:t>
      </w:r>
      <w:r w:rsidRPr="005D6578">
        <w:rPr>
          <w:rFonts w:ascii="Times New Roman" w:eastAsia="Times New Roman" w:hAnsi="Times New Roman" w:cs="Times New Roman"/>
          <w:b/>
          <w:i/>
          <w:sz w:val="24"/>
          <w:szCs w:val="24"/>
          <w:lang w:eastAsia="ar-SA"/>
        </w:rPr>
        <w:t xml:space="preserve"> </w:t>
      </w:r>
      <w:r w:rsidRPr="005D6578">
        <w:rPr>
          <w:rFonts w:ascii="Times New Roman" w:eastAsia="Times New Roman" w:hAnsi="Times New Roman" w:cs="Times New Roman"/>
          <w:sz w:val="24"/>
          <w:szCs w:val="24"/>
          <w:lang w:eastAsia="ar-SA"/>
        </w:rPr>
        <w:t>который означает, что система воспитания и образования должна быть ориентирована на общечеловеческие ценности и способствовать максимальному развитию и самореализации личности дошкольника, психологизации  педагогического процесса.</w:t>
      </w:r>
    </w:p>
    <w:p w:rsidR="005D6578" w:rsidRPr="005D6578" w:rsidRDefault="005D6578" w:rsidP="005D6578">
      <w:pPr>
        <w:numPr>
          <w:ilvl w:val="1"/>
          <w:numId w:val="2"/>
        </w:numPr>
        <w:tabs>
          <w:tab w:val="left" w:pos="1080"/>
        </w:tabs>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i/>
          <w:sz w:val="24"/>
          <w:szCs w:val="24"/>
          <w:u w:val="single"/>
          <w:lang w:eastAsia="ar-SA"/>
        </w:rPr>
        <w:t>7. Принцип личностной ориентации</w:t>
      </w:r>
      <w:r w:rsidRPr="005D6578">
        <w:rPr>
          <w:rFonts w:ascii="Times New Roman" w:eastAsia="Times New Roman" w:hAnsi="Times New Roman" w:cs="Times New Roman"/>
          <w:b/>
          <w:i/>
          <w:sz w:val="24"/>
          <w:szCs w:val="24"/>
          <w:lang w:eastAsia="ar-SA"/>
        </w:rPr>
        <w:t xml:space="preserve"> </w:t>
      </w:r>
      <w:r w:rsidRPr="005D6578">
        <w:rPr>
          <w:rFonts w:ascii="Times New Roman" w:eastAsia="Times New Roman" w:hAnsi="Times New Roman" w:cs="Times New Roman"/>
          <w:sz w:val="24"/>
          <w:szCs w:val="24"/>
          <w:lang w:eastAsia="ar-SA"/>
        </w:rPr>
        <w:t>включает в себя следующее:</w:t>
      </w:r>
    </w:p>
    <w:p w:rsidR="005D6578" w:rsidRPr="005D6578" w:rsidRDefault="005D6578" w:rsidP="005D6578">
      <w:pPr>
        <w:tabs>
          <w:tab w:val="left" w:pos="9355"/>
        </w:tabs>
        <w:suppressAutoHyphens/>
        <w:spacing w:after="0" w:line="240" w:lineRule="auto"/>
        <w:ind w:right="-6"/>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каждый ребенок должен найти свое место в детском саду, не зависимо от его    индивидуальных особенностей и способностей;</w:t>
      </w:r>
    </w:p>
    <w:p w:rsidR="005D6578" w:rsidRPr="005D6578" w:rsidRDefault="005D6578" w:rsidP="005D6578">
      <w:pPr>
        <w:tabs>
          <w:tab w:val="left" w:pos="9355"/>
        </w:tabs>
        <w:suppressAutoHyphens/>
        <w:spacing w:after="0" w:line="240" w:lineRule="auto"/>
        <w:ind w:right="-6"/>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каждый ребенок мог полностью реализовать себя, свои индивидуальные особенности, интересы;</w:t>
      </w:r>
    </w:p>
    <w:p w:rsidR="005D6578" w:rsidRPr="005D6578" w:rsidRDefault="005D6578" w:rsidP="005D6578">
      <w:pPr>
        <w:tabs>
          <w:tab w:val="left" w:pos="9355"/>
        </w:tabs>
        <w:suppressAutoHyphens/>
        <w:spacing w:after="0" w:line="240" w:lineRule="auto"/>
        <w:ind w:right="-6"/>
        <w:jc w:val="both"/>
        <w:rPr>
          <w:rFonts w:ascii="Times New Roman" w:eastAsia="Times New Roman" w:hAnsi="Times New Roman" w:cs="Times New Roman"/>
          <w:i/>
          <w:sz w:val="24"/>
          <w:szCs w:val="24"/>
          <w:u w:val="single"/>
          <w:lang w:eastAsia="ar-SA"/>
        </w:rPr>
      </w:pPr>
      <w:r w:rsidRPr="005D6578">
        <w:rPr>
          <w:rFonts w:ascii="Times New Roman" w:eastAsia="Times New Roman" w:hAnsi="Times New Roman" w:cs="Times New Roman"/>
          <w:sz w:val="24"/>
          <w:szCs w:val="24"/>
          <w:lang w:eastAsia="ar-SA"/>
        </w:rPr>
        <w:t xml:space="preserve">- данный принцип требует обеспечения в детском саду психологической комфортности воспитанников, которая предполагает снятия по возможности всех стрессообразующих </w:t>
      </w:r>
      <w:r w:rsidRPr="005D6578">
        <w:rPr>
          <w:rFonts w:ascii="Times New Roman" w:eastAsia="Times New Roman" w:hAnsi="Times New Roman" w:cs="Times New Roman"/>
          <w:sz w:val="24"/>
          <w:szCs w:val="24"/>
          <w:lang w:eastAsia="ar-SA"/>
        </w:rPr>
        <w:lastRenderedPageBreak/>
        <w:t>факторов воспитательного процесса; создание атмосферы педагогического оптимизма; ориентацию на успех и мотивацию  успешности.</w:t>
      </w:r>
    </w:p>
    <w:p w:rsidR="005D6578" w:rsidRPr="005D6578" w:rsidRDefault="005D6578" w:rsidP="005D6578">
      <w:pPr>
        <w:tabs>
          <w:tab w:val="left" w:pos="9355"/>
        </w:tabs>
        <w:suppressAutoHyphens/>
        <w:spacing w:after="0" w:line="240" w:lineRule="auto"/>
        <w:ind w:right="-6" w:firstLine="567"/>
        <w:jc w:val="both"/>
        <w:rPr>
          <w:rFonts w:ascii="Times New Roman" w:eastAsia="Times New Roman" w:hAnsi="Times New Roman" w:cs="Times New Roman"/>
          <w:i/>
          <w:sz w:val="24"/>
          <w:szCs w:val="24"/>
          <w:u w:val="single"/>
          <w:lang w:eastAsia="ar-SA"/>
        </w:rPr>
      </w:pPr>
      <w:r w:rsidRPr="005D6578">
        <w:rPr>
          <w:rFonts w:ascii="Times New Roman" w:eastAsia="Times New Roman" w:hAnsi="Times New Roman" w:cs="Times New Roman"/>
          <w:i/>
          <w:sz w:val="24"/>
          <w:szCs w:val="24"/>
          <w:u w:val="single"/>
          <w:lang w:eastAsia="ar-SA"/>
        </w:rPr>
        <w:t>8. Принцип деятельностной ориентации</w:t>
      </w:r>
      <w:r w:rsidRPr="005D6578">
        <w:rPr>
          <w:rFonts w:ascii="Times New Roman" w:eastAsia="Times New Roman" w:hAnsi="Times New Roman" w:cs="Times New Roman"/>
          <w:b/>
          <w:i/>
          <w:sz w:val="24"/>
          <w:szCs w:val="24"/>
          <w:lang w:eastAsia="ar-SA"/>
        </w:rPr>
        <w:t xml:space="preserve">, </w:t>
      </w:r>
      <w:r w:rsidRPr="005D6578">
        <w:rPr>
          <w:rFonts w:ascii="Times New Roman" w:eastAsia="Times New Roman" w:hAnsi="Times New Roman" w:cs="Times New Roman"/>
          <w:sz w:val="24"/>
          <w:szCs w:val="24"/>
          <w:lang w:eastAsia="ar-SA"/>
        </w:rPr>
        <w:t>который включает в себя: взаимодействие педагогов с ребенком, основывающееся на признании его предшествующего развития, учете его субъективного опыта, а также ориентацию на развитие интеллектуально-творческих способностей ребенка во всех видах деятельности.</w:t>
      </w:r>
    </w:p>
    <w:p w:rsidR="005D6578" w:rsidRPr="005D6578" w:rsidRDefault="005D6578" w:rsidP="005D6578">
      <w:pPr>
        <w:suppressAutoHyphens/>
        <w:spacing w:after="0" w:line="240" w:lineRule="auto"/>
        <w:ind w:firstLine="567"/>
        <w:jc w:val="both"/>
        <w:rPr>
          <w:rFonts w:ascii="Times New Roman" w:eastAsia="Calibri" w:hAnsi="Times New Roman" w:cs="Times New Roman"/>
          <w:sz w:val="28"/>
          <w:szCs w:val="24"/>
          <w:lang w:eastAsia="ar-SA"/>
        </w:rPr>
      </w:pPr>
      <w:r w:rsidRPr="005D6578">
        <w:rPr>
          <w:rFonts w:ascii="Times New Roman" w:eastAsia="Calibri" w:hAnsi="Times New Roman" w:cs="Times New Roman"/>
          <w:i/>
          <w:sz w:val="24"/>
          <w:szCs w:val="24"/>
          <w:u w:val="single"/>
          <w:lang w:eastAsia="ar-SA"/>
        </w:rPr>
        <w:t>9. Принцип научности</w:t>
      </w:r>
      <w:r w:rsidRPr="005D6578">
        <w:rPr>
          <w:rFonts w:ascii="Times New Roman" w:eastAsia="Calibri" w:hAnsi="Times New Roman" w:cs="Times New Roman"/>
          <w:sz w:val="24"/>
          <w:szCs w:val="24"/>
          <w:lang w:eastAsia="ar-SA"/>
        </w:rPr>
        <w:t xml:space="preserve"> включает в себя эффективность работы по умственному и интеллектуальному развитию  детей дошкольного возраста значительно повышается при создании комплекса следующих психолого-педагогических условий: целенаправленного систематического применения дидактических наглядных средств, приемов познавательной деятельности и методов активизации детей в индивидуальной и совместной работе.</w:t>
      </w:r>
    </w:p>
    <w:p w:rsidR="005D6578" w:rsidRPr="005D6578" w:rsidRDefault="005D6578" w:rsidP="005D6578">
      <w:pPr>
        <w:suppressAutoHyphens/>
        <w:spacing w:after="0" w:line="240" w:lineRule="auto"/>
        <w:ind w:firstLine="540"/>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В педагогической работе по полноценному развитию личности ребенка встречаются определенные трудности:</w:t>
      </w:r>
    </w:p>
    <w:p w:rsidR="005D6578" w:rsidRPr="005D6578" w:rsidRDefault="005D6578" w:rsidP="005D6578">
      <w:pPr>
        <w:suppressAutoHyphens/>
        <w:spacing w:after="0" w:line="240" w:lineRule="auto"/>
        <w:ind w:left="540"/>
        <w:jc w:val="both"/>
        <w:rPr>
          <w:rFonts w:ascii="Times New Roman" w:eastAsia="Calibri" w:hAnsi="Times New Roman" w:cs="Times New Roman"/>
          <w:color w:val="000000"/>
          <w:sz w:val="24"/>
          <w:szCs w:val="24"/>
          <w:lang w:eastAsia="ar-SA"/>
        </w:rPr>
      </w:pPr>
      <w:r w:rsidRPr="005D6578">
        <w:rPr>
          <w:rFonts w:ascii="Times New Roman" w:eastAsia="Calibri" w:hAnsi="Times New Roman" w:cs="Times New Roman"/>
          <w:color w:val="000000"/>
          <w:sz w:val="24"/>
          <w:szCs w:val="24"/>
          <w:lang w:eastAsia="ar-SA"/>
        </w:rPr>
        <w:t>- трудности в организации совместной познава</w:t>
      </w:r>
      <w:r w:rsidRPr="005D6578">
        <w:rPr>
          <w:rFonts w:ascii="Times New Roman" w:eastAsia="Calibri" w:hAnsi="Times New Roman" w:cs="Times New Roman"/>
          <w:color w:val="000000"/>
          <w:sz w:val="24"/>
          <w:szCs w:val="24"/>
          <w:lang w:eastAsia="ar-SA"/>
        </w:rPr>
        <w:softHyphen/>
        <w:t xml:space="preserve">тельной деятельности; </w:t>
      </w:r>
    </w:p>
    <w:p w:rsidR="005D6578" w:rsidRPr="005D6578" w:rsidRDefault="005D6578" w:rsidP="005D6578">
      <w:pPr>
        <w:suppressAutoHyphens/>
        <w:spacing w:after="0" w:line="240" w:lineRule="auto"/>
        <w:ind w:left="540"/>
        <w:jc w:val="both"/>
        <w:rPr>
          <w:rFonts w:ascii="Times New Roman" w:eastAsia="Calibri" w:hAnsi="Times New Roman" w:cs="Times New Roman"/>
          <w:color w:val="000000"/>
          <w:sz w:val="24"/>
          <w:szCs w:val="24"/>
          <w:lang w:eastAsia="ar-SA"/>
        </w:rPr>
      </w:pPr>
      <w:r w:rsidRPr="005D6578">
        <w:rPr>
          <w:rFonts w:ascii="Times New Roman" w:eastAsia="Calibri" w:hAnsi="Times New Roman" w:cs="Times New Roman"/>
          <w:color w:val="000000"/>
          <w:sz w:val="24"/>
          <w:szCs w:val="24"/>
          <w:lang w:eastAsia="ar-SA"/>
        </w:rPr>
        <w:t>- отсутствие новых дидактических средств для учебно-познавательной деятельности;</w:t>
      </w:r>
    </w:p>
    <w:p w:rsidR="005D6578" w:rsidRPr="005D6578" w:rsidRDefault="005D6578" w:rsidP="005D6578">
      <w:pPr>
        <w:suppressAutoHyphens/>
        <w:spacing w:after="0" w:line="240" w:lineRule="auto"/>
        <w:ind w:left="540"/>
        <w:jc w:val="both"/>
        <w:rPr>
          <w:rFonts w:ascii="Times New Roman" w:eastAsia="Calibri" w:hAnsi="Times New Roman" w:cs="Times New Roman"/>
          <w:color w:val="000000"/>
          <w:sz w:val="28"/>
          <w:szCs w:val="24"/>
          <w:lang w:eastAsia="ar-SA"/>
        </w:rPr>
      </w:pPr>
      <w:r w:rsidRPr="005D6578">
        <w:rPr>
          <w:rFonts w:ascii="Times New Roman" w:eastAsia="Calibri" w:hAnsi="Times New Roman" w:cs="Times New Roman"/>
          <w:color w:val="000000"/>
          <w:sz w:val="24"/>
          <w:szCs w:val="24"/>
          <w:lang w:eastAsia="ar-SA"/>
        </w:rPr>
        <w:t>- преобладание способов развития исполни</w:t>
      </w:r>
      <w:r w:rsidRPr="005D6578">
        <w:rPr>
          <w:rFonts w:ascii="Times New Roman" w:eastAsia="Calibri" w:hAnsi="Times New Roman" w:cs="Times New Roman"/>
          <w:color w:val="000000"/>
          <w:sz w:val="24"/>
          <w:szCs w:val="24"/>
          <w:lang w:eastAsia="ar-SA"/>
        </w:rPr>
        <w:softHyphen/>
        <w:t>тель</w:t>
      </w:r>
      <w:r w:rsidRPr="005D6578">
        <w:rPr>
          <w:rFonts w:ascii="Times New Roman" w:eastAsia="Calibri" w:hAnsi="Times New Roman" w:cs="Times New Roman"/>
          <w:color w:val="000000"/>
          <w:sz w:val="24"/>
          <w:szCs w:val="24"/>
          <w:lang w:eastAsia="ar-SA"/>
        </w:rPr>
        <w:softHyphen/>
        <w:t xml:space="preserve">ских способностей личности ребенка; </w:t>
      </w:r>
    </w:p>
    <w:p w:rsidR="005D6578" w:rsidRPr="005D6578" w:rsidRDefault="005D6578" w:rsidP="005D6578">
      <w:pPr>
        <w:suppressAutoHyphens/>
        <w:spacing w:after="0" w:line="240" w:lineRule="auto"/>
        <w:ind w:left="540"/>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высокие нагрузки и трудозатраты в педагогической дея</w:t>
      </w:r>
      <w:r w:rsidRPr="005D6578">
        <w:rPr>
          <w:rFonts w:ascii="Times New Roman" w:eastAsia="Times New Roman" w:hAnsi="Times New Roman" w:cs="Times New Roman"/>
          <w:color w:val="000000"/>
          <w:sz w:val="24"/>
          <w:szCs w:val="24"/>
          <w:lang w:eastAsia="ar-SA"/>
        </w:rPr>
        <w:softHyphen/>
        <w:t>тельности и т.д.</w:t>
      </w:r>
    </w:p>
    <w:p w:rsidR="005D6578" w:rsidRPr="005D6578" w:rsidRDefault="005D6578" w:rsidP="005D6578">
      <w:pPr>
        <w:suppressAutoHyphens/>
        <w:spacing w:after="0" w:line="240" w:lineRule="auto"/>
        <w:ind w:firstLine="851"/>
        <w:jc w:val="both"/>
        <w:rPr>
          <w:rFonts w:ascii="Times New Roman" w:eastAsia="Calibri" w:hAnsi="Times New Roman" w:cs="Times New Roman"/>
          <w:sz w:val="28"/>
          <w:szCs w:val="24"/>
          <w:u w:val="single"/>
          <w:lang w:eastAsia="ar-SA"/>
        </w:rPr>
      </w:pPr>
      <w:r w:rsidRPr="005D6578">
        <w:rPr>
          <w:rFonts w:ascii="Times New Roman" w:eastAsia="Calibri" w:hAnsi="Times New Roman" w:cs="Times New Roman"/>
          <w:sz w:val="24"/>
          <w:szCs w:val="24"/>
          <w:lang w:eastAsia="ar-SA"/>
        </w:rPr>
        <w:t>Основываясь на этих принципах, можно проектировать</w:t>
      </w:r>
      <w:r w:rsidRPr="005D6578">
        <w:rPr>
          <w:rFonts w:ascii="Times New Roman" w:eastAsia="Calibri" w:hAnsi="Times New Roman" w:cs="Times New Roman"/>
          <w:b/>
          <w:sz w:val="24"/>
          <w:szCs w:val="24"/>
          <w:lang w:eastAsia="ar-SA"/>
        </w:rPr>
        <w:t xml:space="preserve"> </w:t>
      </w:r>
      <w:r w:rsidRPr="005D6578">
        <w:rPr>
          <w:rFonts w:ascii="Times New Roman" w:eastAsia="Calibri" w:hAnsi="Times New Roman" w:cs="Times New Roman"/>
          <w:sz w:val="24"/>
          <w:szCs w:val="24"/>
          <w:u w:val="single"/>
          <w:lang w:eastAsia="ar-SA"/>
        </w:rPr>
        <w:t>ценностные ориентиры</w:t>
      </w:r>
      <w:r w:rsidRPr="005D6578">
        <w:rPr>
          <w:rFonts w:ascii="Times New Roman" w:eastAsia="Calibri" w:hAnsi="Times New Roman" w:cs="Times New Roman"/>
          <w:b/>
          <w:i/>
          <w:sz w:val="24"/>
          <w:szCs w:val="24"/>
          <w:lang w:eastAsia="ar-SA"/>
        </w:rPr>
        <w:t>,</w:t>
      </w:r>
      <w:r w:rsidRPr="005D6578">
        <w:rPr>
          <w:rFonts w:ascii="Times New Roman" w:eastAsia="Calibri" w:hAnsi="Times New Roman" w:cs="Times New Roman"/>
          <w:sz w:val="24"/>
          <w:szCs w:val="24"/>
          <w:lang w:eastAsia="ar-SA"/>
        </w:rPr>
        <w:t xml:space="preserve"> которые будут положены в основу модели нового выпускника  дошкольной группы. Такими структурными категориями должны стать:</w:t>
      </w:r>
    </w:p>
    <w:p w:rsidR="005D6578" w:rsidRPr="005D6578" w:rsidRDefault="005D6578" w:rsidP="005D6578">
      <w:pPr>
        <w:suppressAutoHyphens/>
        <w:spacing w:after="0" w:line="240" w:lineRule="auto"/>
        <w:ind w:firstLine="480"/>
        <w:jc w:val="both"/>
        <w:rPr>
          <w:rFonts w:ascii="Times New Roman" w:eastAsia="Times New Roman" w:hAnsi="Times New Roman" w:cs="Times New Roman"/>
          <w:sz w:val="24"/>
          <w:szCs w:val="24"/>
          <w:u w:val="single"/>
          <w:lang w:eastAsia="ar-SA"/>
        </w:rPr>
      </w:pPr>
      <w:r w:rsidRPr="005D6578">
        <w:rPr>
          <w:rFonts w:ascii="Times New Roman" w:eastAsia="Times New Roman" w:hAnsi="Times New Roman" w:cs="Times New Roman"/>
          <w:sz w:val="24"/>
          <w:szCs w:val="24"/>
          <w:u w:val="single"/>
          <w:lang w:eastAsia="ar-SA"/>
        </w:rPr>
        <w:t>- здоровье</w:t>
      </w:r>
      <w:r w:rsidRPr="005D6578">
        <w:rPr>
          <w:rFonts w:ascii="Times New Roman" w:eastAsia="Times New Roman" w:hAnsi="Times New Roman" w:cs="Times New Roman"/>
          <w:sz w:val="24"/>
          <w:szCs w:val="24"/>
          <w:lang w:eastAsia="ar-SA"/>
        </w:rPr>
        <w:t xml:space="preserve"> - физическое и психическое - как основа жизни и разви</w:t>
      </w:r>
      <w:r w:rsidRPr="005D6578">
        <w:rPr>
          <w:rFonts w:ascii="Times New Roman" w:eastAsia="Times New Roman" w:hAnsi="Times New Roman" w:cs="Times New Roman"/>
          <w:sz w:val="24"/>
          <w:szCs w:val="24"/>
          <w:lang w:eastAsia="ar-SA"/>
        </w:rPr>
        <w:softHyphen/>
        <w:t>тия, освоения других культурных и нравственных ценностей, основа сча</w:t>
      </w:r>
      <w:r w:rsidRPr="005D6578">
        <w:rPr>
          <w:rFonts w:ascii="Times New Roman" w:eastAsia="Times New Roman" w:hAnsi="Times New Roman" w:cs="Times New Roman"/>
          <w:sz w:val="24"/>
          <w:szCs w:val="24"/>
          <w:lang w:eastAsia="ar-SA"/>
        </w:rPr>
        <w:softHyphen/>
        <w:t>стливой жизни. Сохранение здоровья подрастающего поколения важно, как и фактор предотвращения вырождения нации. Человек должен уметь поддерживать экологию своего организма;</w:t>
      </w:r>
    </w:p>
    <w:p w:rsidR="005D6578" w:rsidRPr="005D6578" w:rsidRDefault="005D6578" w:rsidP="005D6578">
      <w:pPr>
        <w:suppressAutoHyphens/>
        <w:spacing w:after="0" w:line="240" w:lineRule="auto"/>
        <w:ind w:firstLine="480"/>
        <w:jc w:val="both"/>
        <w:rPr>
          <w:rFonts w:ascii="Times New Roman" w:eastAsia="Times New Roman" w:hAnsi="Times New Roman" w:cs="Times New Roman"/>
          <w:sz w:val="24"/>
          <w:szCs w:val="24"/>
          <w:u w:val="single"/>
          <w:lang w:eastAsia="ar-SA"/>
        </w:rPr>
      </w:pPr>
      <w:r w:rsidRPr="005D6578">
        <w:rPr>
          <w:rFonts w:ascii="Times New Roman" w:eastAsia="Times New Roman" w:hAnsi="Times New Roman" w:cs="Times New Roman"/>
          <w:sz w:val="24"/>
          <w:szCs w:val="24"/>
          <w:u w:val="single"/>
          <w:lang w:eastAsia="ar-SA"/>
        </w:rPr>
        <w:t>- культура</w:t>
      </w:r>
      <w:r w:rsidRPr="005D6578">
        <w:rPr>
          <w:rFonts w:ascii="Times New Roman" w:eastAsia="Times New Roman" w:hAnsi="Times New Roman" w:cs="Times New Roman"/>
          <w:sz w:val="24"/>
          <w:szCs w:val="24"/>
          <w:lang w:eastAsia="ar-SA"/>
        </w:rPr>
        <w:t xml:space="preserve"> - это то материальное, духовное наследие цивилизации (и в первую очередь - знания), которое делает биологический индивид личностью, человеком. На основе усвоения национальных и об</w:t>
      </w:r>
      <w:r w:rsidRPr="005D6578">
        <w:rPr>
          <w:rFonts w:ascii="Times New Roman" w:eastAsia="Times New Roman" w:hAnsi="Times New Roman" w:cs="Times New Roman"/>
          <w:color w:val="008000"/>
          <w:sz w:val="24"/>
          <w:szCs w:val="24"/>
          <w:lang w:eastAsia="ar-SA"/>
        </w:rPr>
        <w:t>щ</w:t>
      </w:r>
      <w:r w:rsidRPr="005D6578">
        <w:rPr>
          <w:rFonts w:ascii="Times New Roman" w:eastAsia="Times New Roman" w:hAnsi="Times New Roman" w:cs="Times New Roman"/>
          <w:sz w:val="24"/>
          <w:szCs w:val="24"/>
          <w:lang w:eastAsia="ar-SA"/>
        </w:rPr>
        <w:t>ечелове</w:t>
      </w:r>
      <w:r w:rsidRPr="005D6578">
        <w:rPr>
          <w:rFonts w:ascii="Times New Roman" w:eastAsia="Times New Roman" w:hAnsi="Times New Roman" w:cs="Times New Roman"/>
          <w:sz w:val="24"/>
          <w:szCs w:val="24"/>
          <w:lang w:eastAsia="ar-SA"/>
        </w:rPr>
        <w:softHyphen/>
        <w:t>ческих культурных ценностей формируется базис личностной культуры, а впоследствии подлинная интеллигентность;</w:t>
      </w:r>
    </w:p>
    <w:p w:rsidR="005D6578" w:rsidRPr="005D6578" w:rsidRDefault="005D6578" w:rsidP="005D6578">
      <w:pPr>
        <w:suppressAutoHyphens/>
        <w:spacing w:after="0" w:line="240" w:lineRule="auto"/>
        <w:ind w:firstLine="480"/>
        <w:jc w:val="both"/>
        <w:rPr>
          <w:rFonts w:ascii="Times New Roman" w:eastAsia="Times New Roman" w:hAnsi="Times New Roman" w:cs="Times New Roman"/>
          <w:sz w:val="24"/>
          <w:szCs w:val="24"/>
          <w:u w:val="single"/>
          <w:lang w:eastAsia="ar-SA"/>
        </w:rPr>
      </w:pPr>
      <w:r w:rsidRPr="005D6578">
        <w:rPr>
          <w:rFonts w:ascii="Times New Roman" w:eastAsia="Times New Roman" w:hAnsi="Times New Roman" w:cs="Times New Roman"/>
          <w:sz w:val="24"/>
          <w:szCs w:val="24"/>
          <w:u w:val="single"/>
          <w:lang w:eastAsia="ar-SA"/>
        </w:rPr>
        <w:t>- Отчизна</w:t>
      </w:r>
      <w:r w:rsidRPr="005D6578">
        <w:rPr>
          <w:rFonts w:ascii="Times New Roman" w:eastAsia="Times New Roman" w:hAnsi="Times New Roman" w:cs="Times New Roman"/>
          <w:sz w:val="24"/>
          <w:szCs w:val="24"/>
          <w:lang w:eastAsia="ar-SA"/>
        </w:rPr>
        <w:t xml:space="preserve"> - земля предков, где развивалась и развивается культура народа, малая и большая Родина, которая нуждается в заботе и защите;</w:t>
      </w:r>
    </w:p>
    <w:p w:rsidR="005D6578" w:rsidRPr="005D6578" w:rsidRDefault="005D6578" w:rsidP="005D6578">
      <w:pPr>
        <w:suppressAutoHyphens/>
        <w:spacing w:after="0" w:line="240" w:lineRule="auto"/>
        <w:ind w:firstLine="480"/>
        <w:jc w:val="both"/>
        <w:rPr>
          <w:rFonts w:ascii="Times New Roman" w:eastAsia="Times New Roman" w:hAnsi="Times New Roman" w:cs="Times New Roman"/>
          <w:sz w:val="24"/>
          <w:szCs w:val="24"/>
          <w:u w:val="single"/>
          <w:lang w:eastAsia="ar-SA"/>
        </w:rPr>
      </w:pPr>
      <w:r w:rsidRPr="005D6578">
        <w:rPr>
          <w:rFonts w:ascii="Times New Roman" w:eastAsia="Times New Roman" w:hAnsi="Times New Roman" w:cs="Times New Roman"/>
          <w:sz w:val="24"/>
          <w:szCs w:val="24"/>
          <w:u w:val="single"/>
          <w:lang w:eastAsia="ar-SA"/>
        </w:rPr>
        <w:t>- труд</w:t>
      </w:r>
      <w:r w:rsidRPr="005D6578">
        <w:rPr>
          <w:rFonts w:ascii="Times New Roman" w:eastAsia="Times New Roman" w:hAnsi="Times New Roman" w:cs="Times New Roman"/>
          <w:sz w:val="24"/>
          <w:szCs w:val="24"/>
          <w:lang w:eastAsia="ar-SA"/>
        </w:rPr>
        <w:t xml:space="preserve"> - умственный и физический - как основа всей цивилизации и источник всех ценностей на земле. Воспитанник должен уметь трудиться, иметь привычку к труду, видеть в труде главную возможность самовыра</w:t>
      </w:r>
      <w:r w:rsidRPr="005D6578">
        <w:rPr>
          <w:rFonts w:ascii="Times New Roman" w:eastAsia="Times New Roman" w:hAnsi="Times New Roman" w:cs="Times New Roman"/>
          <w:sz w:val="24"/>
          <w:szCs w:val="24"/>
          <w:lang w:eastAsia="ar-SA"/>
        </w:rPr>
        <w:softHyphen/>
        <w:t>жения личности и мерило ее ценности;</w:t>
      </w:r>
    </w:p>
    <w:p w:rsidR="005D6578" w:rsidRPr="005D6578" w:rsidRDefault="005D6578" w:rsidP="005D6578">
      <w:pPr>
        <w:suppressAutoHyphens/>
        <w:spacing w:after="0" w:line="240" w:lineRule="auto"/>
        <w:ind w:firstLine="480"/>
        <w:jc w:val="both"/>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sz w:val="24"/>
          <w:szCs w:val="24"/>
          <w:u w:val="single"/>
          <w:lang w:eastAsia="ar-SA"/>
        </w:rPr>
        <w:t>- семья</w:t>
      </w:r>
      <w:r w:rsidRPr="005D6578">
        <w:rPr>
          <w:rFonts w:ascii="Times New Roman" w:eastAsia="Times New Roman" w:hAnsi="Times New Roman" w:cs="Times New Roman"/>
          <w:sz w:val="24"/>
          <w:szCs w:val="24"/>
          <w:lang w:eastAsia="ar-SA"/>
        </w:rPr>
        <w:t xml:space="preserve"> - предполагает приоритетность семейного воспитания и со</w:t>
      </w:r>
      <w:r w:rsidRPr="005D6578">
        <w:rPr>
          <w:rFonts w:ascii="Times New Roman" w:eastAsia="Times New Roman" w:hAnsi="Times New Roman" w:cs="Times New Roman"/>
          <w:sz w:val="24"/>
          <w:szCs w:val="24"/>
          <w:lang w:eastAsia="ar-SA"/>
        </w:rPr>
        <w:softHyphen/>
        <w:t>циальную защищенность детей.</w:t>
      </w:r>
    </w:p>
    <w:p w:rsidR="005D6578" w:rsidRPr="005D6578" w:rsidRDefault="005D6578" w:rsidP="005D6578">
      <w:pPr>
        <w:suppressAutoHyphens/>
        <w:spacing w:after="0" w:line="240" w:lineRule="auto"/>
        <w:jc w:val="both"/>
        <w:rPr>
          <w:rFonts w:ascii="Times New Roman" w:eastAsia="Times New Roman" w:hAnsi="Times New Roman" w:cs="Times New Roman"/>
          <w:b/>
          <w:i/>
          <w:sz w:val="24"/>
          <w:szCs w:val="24"/>
          <w:lang w:eastAsia="ar-SA"/>
        </w:rPr>
      </w:pPr>
      <w:r w:rsidRPr="005D6578">
        <w:rPr>
          <w:rFonts w:ascii="Times New Roman" w:eastAsia="Times New Roman" w:hAnsi="Times New Roman" w:cs="Times New Roman"/>
          <w:bCs/>
          <w:sz w:val="24"/>
          <w:szCs w:val="24"/>
          <w:lang w:eastAsia="ar-SA"/>
        </w:rPr>
        <w:t xml:space="preserve">         С принятием нового Федерального закона от 29.12.2013 г. № 273-ФЗ  «Об образовании в Российской Федерации, коллектив переходит на работу по </w:t>
      </w:r>
      <w:r w:rsidRPr="005D6578">
        <w:rPr>
          <w:rFonts w:ascii="Times New Roman" w:eastAsia="Times New Roman" w:hAnsi="Times New Roman" w:cs="Times New Roman"/>
          <w:sz w:val="24"/>
          <w:szCs w:val="24"/>
          <w:lang w:eastAsia="ar-SA"/>
        </w:rPr>
        <w:t xml:space="preserve">Федеральным государственным  образовательным стандартам дошкольного образования.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i/>
          <w:sz w:val="24"/>
          <w:szCs w:val="24"/>
          <w:lang w:eastAsia="ar-SA"/>
        </w:rPr>
        <w:t>Основные принципы:</w:t>
      </w:r>
    </w:p>
    <w:p w:rsidR="005D6578" w:rsidRPr="005D6578" w:rsidRDefault="005D6578" w:rsidP="005D6578">
      <w:pPr>
        <w:tabs>
          <w:tab w:val="left" w:pos="142"/>
        </w:tabs>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поддержки разнообразия детства; </w:t>
      </w:r>
    </w:p>
    <w:p w:rsidR="005D6578" w:rsidRPr="005D6578" w:rsidRDefault="005D6578" w:rsidP="005D6578">
      <w:pPr>
        <w:tabs>
          <w:tab w:val="left" w:pos="142"/>
        </w:tabs>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сохранения уникальности и самоценности дошкольного детства как важного этапа в общем развитии человека; </w:t>
      </w:r>
    </w:p>
    <w:p w:rsidR="005D6578" w:rsidRPr="005D6578" w:rsidRDefault="005D6578" w:rsidP="005D6578">
      <w:pPr>
        <w:tabs>
          <w:tab w:val="left" w:pos="142"/>
        </w:tabs>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полноценного проживания ребёнком всех этапов дошкольного детства, амплификации (обогащения) детского развития; </w:t>
      </w:r>
    </w:p>
    <w:p w:rsidR="005D6578" w:rsidRPr="005D6578" w:rsidRDefault="005D6578" w:rsidP="005D6578">
      <w:pPr>
        <w:tabs>
          <w:tab w:val="left" w:pos="142"/>
        </w:tabs>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создания благоприятной социальной ситуации развития каждого ребёнка в соответствии с его возрастными и индивидуальными особенностями и склонностями; </w:t>
      </w:r>
    </w:p>
    <w:p w:rsidR="005D6578" w:rsidRPr="005D6578" w:rsidRDefault="005D6578" w:rsidP="005D6578">
      <w:pPr>
        <w:tabs>
          <w:tab w:val="left" w:pos="142"/>
        </w:tabs>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содействия и сотрудничества детей и взрослых в процессе развития детей и их взаимодействия с людьми, культурой и окружающим миром; </w:t>
      </w:r>
    </w:p>
    <w:p w:rsidR="005D6578" w:rsidRPr="005D6578" w:rsidRDefault="005D6578" w:rsidP="005D6578">
      <w:pPr>
        <w:tabs>
          <w:tab w:val="left" w:pos="142"/>
        </w:tabs>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приобщения детей к социокультурным нормам, традициям семьи, общества и государства; </w:t>
      </w:r>
    </w:p>
    <w:p w:rsidR="005D6578" w:rsidRPr="005D6578" w:rsidRDefault="005D6578" w:rsidP="005D6578">
      <w:pPr>
        <w:tabs>
          <w:tab w:val="left" w:pos="142"/>
        </w:tabs>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формирования познавательных интересов и познавательных действий ребёнка через его включение в различные виды деятельности; </w:t>
      </w:r>
    </w:p>
    <w:p w:rsidR="005D6578" w:rsidRPr="005D6578" w:rsidRDefault="005D6578" w:rsidP="005D6578">
      <w:pPr>
        <w:tabs>
          <w:tab w:val="left" w:pos="142"/>
        </w:tabs>
        <w:suppressAutoHyphens/>
        <w:autoSpaceDE w:val="0"/>
        <w:spacing w:after="0" w:line="240" w:lineRule="auto"/>
        <w:jc w:val="both"/>
        <w:rPr>
          <w:rFonts w:ascii="Times New Roman" w:eastAsia="Calibri" w:hAnsi="Times New Roman" w:cs="Times New Roman"/>
          <w:b/>
          <w:i/>
          <w:color w:val="000000"/>
          <w:sz w:val="24"/>
          <w:szCs w:val="24"/>
          <w:lang w:eastAsia="ar-SA"/>
        </w:rPr>
      </w:pPr>
      <w:r w:rsidRPr="005D6578">
        <w:rPr>
          <w:rFonts w:ascii="Times New Roman" w:eastAsia="Calibri" w:hAnsi="Times New Roman" w:cs="Times New Roman"/>
          <w:sz w:val="24"/>
          <w:szCs w:val="24"/>
          <w:lang w:eastAsia="ar-SA"/>
        </w:rPr>
        <w:t>- учёта этнокультурной и социальной ситуации развития детей.</w:t>
      </w:r>
    </w:p>
    <w:p w:rsidR="005D6578" w:rsidRPr="005D6578" w:rsidRDefault="005D6578" w:rsidP="005D6578">
      <w:pPr>
        <w:tabs>
          <w:tab w:val="left" w:pos="142"/>
        </w:tabs>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b/>
          <w:i/>
          <w:color w:val="000000"/>
          <w:sz w:val="24"/>
          <w:szCs w:val="24"/>
          <w:lang w:eastAsia="ar-SA"/>
        </w:rPr>
        <w:lastRenderedPageBreak/>
        <w:t xml:space="preserve"> </w:t>
      </w:r>
      <w:r w:rsidRPr="005D6578">
        <w:rPr>
          <w:rFonts w:ascii="Times New Roman" w:eastAsia="Calibri" w:hAnsi="Times New Roman" w:cs="Times New Roman"/>
          <w:b/>
          <w:bCs/>
          <w:i/>
          <w:sz w:val="24"/>
          <w:szCs w:val="24"/>
          <w:lang w:eastAsia="ar-SA"/>
        </w:rPr>
        <w:t>Цели</w:t>
      </w:r>
      <w:r w:rsidRPr="005D6578">
        <w:rPr>
          <w:rFonts w:ascii="Times New Roman" w:eastAsia="Calibri" w:hAnsi="Times New Roman" w:cs="Times New Roman"/>
          <w:b/>
          <w:i/>
          <w:sz w:val="24"/>
          <w:szCs w:val="24"/>
          <w:lang w:eastAsia="ar-SA"/>
        </w:rPr>
        <w:t>:</w:t>
      </w:r>
    </w:p>
    <w:p w:rsidR="005D6578" w:rsidRPr="005D6578" w:rsidRDefault="005D6578" w:rsidP="005D6578">
      <w:pPr>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обеспечение государством равенства возможностей для каждого ребёнка в получении качественного дошкольного образования; </w:t>
      </w:r>
    </w:p>
    <w:p w:rsidR="005D6578" w:rsidRPr="005D6578" w:rsidRDefault="005D6578" w:rsidP="005D6578">
      <w:pPr>
        <w:suppressAutoHyphens/>
        <w:autoSpaceDE w:val="0"/>
        <w:spacing w:after="0" w:line="240" w:lineRule="auto"/>
        <w:jc w:val="both"/>
        <w:rPr>
          <w:rFonts w:ascii="Times New Roman" w:eastAsia="Calibri" w:hAnsi="Times New Roman" w:cs="Times New Roman"/>
          <w:color w:val="000000"/>
          <w:sz w:val="24"/>
          <w:szCs w:val="24"/>
          <w:lang w:eastAsia="ar-SA"/>
        </w:rPr>
      </w:pPr>
      <w:r w:rsidRPr="005D6578">
        <w:rPr>
          <w:rFonts w:ascii="Times New Roman" w:eastAsia="Calibri" w:hAnsi="Times New Roman" w:cs="Times New Roman"/>
          <w:sz w:val="24"/>
          <w:szCs w:val="24"/>
          <w:lang w:eastAsia="ar-SA"/>
        </w:rPr>
        <w:t xml:space="preserve">-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 </w:t>
      </w:r>
    </w:p>
    <w:p w:rsidR="005D6578" w:rsidRPr="005D6578" w:rsidRDefault="005D6578" w:rsidP="005D6578">
      <w:pPr>
        <w:suppressAutoHyphens/>
        <w:spacing w:after="0" w:line="240" w:lineRule="auto"/>
        <w:jc w:val="both"/>
        <w:rPr>
          <w:rFonts w:ascii="Times New Roman" w:eastAsia="Times New Roman" w:hAnsi="Times New Roman" w:cs="Times New Roman"/>
          <w:b/>
          <w:i/>
          <w:sz w:val="24"/>
          <w:szCs w:val="24"/>
          <w:lang w:eastAsia="ar-SA"/>
        </w:rPr>
      </w:pPr>
      <w:r w:rsidRPr="005D6578">
        <w:rPr>
          <w:rFonts w:ascii="Times New Roman" w:eastAsia="Times New Roman" w:hAnsi="Times New Roman" w:cs="Times New Roman"/>
          <w:sz w:val="24"/>
          <w:szCs w:val="24"/>
          <w:lang w:eastAsia="ar-SA"/>
        </w:rPr>
        <w:t>- сохранение единства образовательного пространства Российской Федерации относительно уровня дошкольного образования.</w:t>
      </w:r>
    </w:p>
    <w:p w:rsidR="005D6578" w:rsidRPr="005D6578" w:rsidRDefault="005D6578" w:rsidP="005D6578">
      <w:pPr>
        <w:suppressAutoHyphens/>
        <w:autoSpaceDE w:val="0"/>
        <w:spacing w:after="0" w:line="240" w:lineRule="auto"/>
        <w:jc w:val="both"/>
        <w:rPr>
          <w:rFonts w:ascii="Times New Roman" w:eastAsia="Calibri" w:hAnsi="Times New Roman" w:cs="Times New Roman"/>
          <w:color w:val="000000"/>
          <w:sz w:val="24"/>
          <w:szCs w:val="24"/>
          <w:lang w:eastAsia="ar-SA"/>
        </w:rPr>
      </w:pPr>
      <w:r w:rsidRPr="005D6578">
        <w:rPr>
          <w:rFonts w:ascii="Times New Roman" w:eastAsia="Calibri" w:hAnsi="Times New Roman" w:cs="Times New Roman"/>
          <w:b/>
          <w:i/>
          <w:sz w:val="24"/>
          <w:szCs w:val="24"/>
          <w:lang w:eastAsia="ar-SA"/>
        </w:rPr>
        <w:t>Задачи:</w:t>
      </w:r>
    </w:p>
    <w:p w:rsidR="005D6578" w:rsidRPr="005D6578" w:rsidRDefault="005D6578" w:rsidP="005D6578">
      <w:pPr>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color w:val="000000"/>
          <w:sz w:val="24"/>
          <w:szCs w:val="24"/>
          <w:lang w:eastAsia="ar-SA"/>
        </w:rPr>
        <w:t xml:space="preserve">- </w:t>
      </w:r>
      <w:r w:rsidRPr="005D6578">
        <w:rPr>
          <w:rFonts w:ascii="Times New Roman" w:eastAsia="Calibri" w:hAnsi="Times New Roman" w:cs="Times New Roman"/>
          <w:sz w:val="24"/>
          <w:szCs w:val="24"/>
          <w:lang w:eastAsia="ar-SA"/>
        </w:rPr>
        <w:t xml:space="preserve">охраны и укрепления физического и психического здоровья воспитанников; </w:t>
      </w:r>
    </w:p>
    <w:p w:rsidR="005D6578" w:rsidRPr="005D6578" w:rsidRDefault="005D6578" w:rsidP="005D6578">
      <w:pPr>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сохранения и поддержки индивидуальности ребёнка; </w:t>
      </w:r>
    </w:p>
    <w:p w:rsidR="005D6578" w:rsidRPr="005D6578" w:rsidRDefault="005D6578" w:rsidP="005D6578">
      <w:pPr>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формирования общей культуры воспитанников, формирования предпосылок учебной деятельности; </w:t>
      </w:r>
    </w:p>
    <w:p w:rsidR="005D6578" w:rsidRPr="005D6578" w:rsidRDefault="005D6578" w:rsidP="005D6578">
      <w:pPr>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обеспечения вариативности и разнообразия содержания образовательных программ и организационных форм уровня дошкольного образования; </w:t>
      </w:r>
    </w:p>
    <w:p w:rsidR="005D6578" w:rsidRPr="005D6578" w:rsidRDefault="005D6578" w:rsidP="005D6578">
      <w:pPr>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формирования социокультурной среды; </w:t>
      </w:r>
    </w:p>
    <w:p w:rsidR="005D6578" w:rsidRPr="005D6578" w:rsidRDefault="005D6578" w:rsidP="005D6578">
      <w:pPr>
        <w:suppressAutoHyphens/>
        <w:autoSpaceDE w:val="0"/>
        <w:spacing w:after="0" w:line="240" w:lineRule="auto"/>
        <w:jc w:val="both"/>
        <w:rPr>
          <w:rFonts w:ascii="Times New Roman" w:eastAsia="Calibri" w:hAnsi="Times New Roman" w:cs="Times New Roman"/>
          <w:sz w:val="24"/>
          <w:szCs w:val="24"/>
          <w:lang w:eastAsia="ar-SA"/>
        </w:rPr>
      </w:pPr>
      <w:r w:rsidRPr="005D6578">
        <w:rPr>
          <w:rFonts w:ascii="Times New Roman" w:eastAsia="Calibri" w:hAnsi="Times New Roman" w:cs="Times New Roman"/>
          <w:sz w:val="24"/>
          <w:szCs w:val="24"/>
          <w:lang w:eastAsia="ar-SA"/>
        </w:rPr>
        <w:t xml:space="preserve">-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w:t>
      </w:r>
    </w:p>
    <w:p w:rsidR="005D6578" w:rsidRPr="005D6578" w:rsidRDefault="005D6578" w:rsidP="005D6578">
      <w:pPr>
        <w:suppressAutoHyphens/>
        <w:autoSpaceDE w:val="0"/>
        <w:spacing w:after="0" w:line="240" w:lineRule="auto"/>
        <w:jc w:val="both"/>
        <w:rPr>
          <w:rFonts w:ascii="Times New Roman" w:eastAsia="Calibri" w:hAnsi="Times New Roman" w:cs="Times New Roman"/>
          <w:color w:val="000000"/>
          <w:sz w:val="24"/>
          <w:szCs w:val="24"/>
          <w:lang w:eastAsia="ar-SA"/>
        </w:rPr>
      </w:pPr>
      <w:r w:rsidRPr="005D6578">
        <w:rPr>
          <w:rFonts w:ascii="Times New Roman" w:eastAsia="Calibri" w:hAnsi="Times New Roman" w:cs="Times New Roman"/>
          <w:sz w:val="24"/>
          <w:szCs w:val="24"/>
          <w:lang w:eastAsia="ar-SA"/>
        </w:rPr>
        <w:t xml:space="preserve">- обеспечения преемственности основных образовательных программ дошкольного и начального общего образования;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определения направлений для систематического межведомственного взаимодействия;</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взаимодействие с семьями детей для обеспечения полноценного развития детей;</w:t>
      </w:r>
    </w:p>
    <w:p w:rsidR="005D6578" w:rsidRPr="005D6578" w:rsidRDefault="005D6578" w:rsidP="005D6578">
      <w:pPr>
        <w:suppressAutoHyphens/>
        <w:spacing w:after="0" w:line="240" w:lineRule="auto"/>
        <w:jc w:val="both"/>
        <w:rPr>
          <w:rFonts w:ascii="Times New Roman" w:eastAsia="Times New Roman" w:hAnsi="Times New Roman" w:cs="Times New Roman"/>
          <w:spacing w:val="-7"/>
          <w:sz w:val="24"/>
          <w:szCs w:val="24"/>
          <w:lang w:eastAsia="ar-SA"/>
        </w:rPr>
      </w:pPr>
      <w:r w:rsidRPr="005D6578">
        <w:rPr>
          <w:rFonts w:ascii="Times New Roman" w:eastAsia="Times New Roman" w:hAnsi="Times New Roman" w:cs="Times New Roman"/>
          <w:sz w:val="24"/>
          <w:szCs w:val="24"/>
          <w:lang w:eastAsia="ar-SA"/>
        </w:rPr>
        <w:t>- обеспечения эффективного, результативного функционирования и постоянный рост профессиональной компетентности  коллектива учреждения;</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pacing w:val="-7"/>
          <w:sz w:val="24"/>
          <w:szCs w:val="24"/>
          <w:lang w:eastAsia="ar-SA"/>
        </w:rPr>
        <w:t xml:space="preserve">- совершенствование предметно-развивающей среды с учетом возрастных особенностей детей и современных требований. </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совершенствование материально- технической базы учреждения.</w:t>
      </w:r>
    </w:p>
    <w:p w:rsidR="005D6578" w:rsidRPr="005D6578" w:rsidRDefault="005D6578" w:rsidP="005D6578">
      <w:pPr>
        <w:suppressAutoHyphens/>
        <w:spacing w:after="0" w:line="240" w:lineRule="auto"/>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 создание комфортности пребывания детей, родителей и сотрудников в учреждении.</w:t>
      </w:r>
    </w:p>
    <w:p w:rsidR="005D6578" w:rsidRPr="005D6578" w:rsidRDefault="005D6578" w:rsidP="005D6578">
      <w:pPr>
        <w:shd w:val="clear" w:color="auto" w:fill="FFFFFF"/>
        <w:suppressAutoHyphens/>
        <w:spacing w:before="280" w:after="12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xml:space="preserve">    В ФГОС отражается специфика дошкольного образования, помимо многих других особенностей, заключается в том, что </w:t>
      </w:r>
      <w:r w:rsidRPr="005D6578">
        <w:rPr>
          <w:rFonts w:ascii="Times New Roman" w:eastAsia="Times New Roman" w:hAnsi="Times New Roman" w:cs="Times New Roman"/>
          <w:sz w:val="24"/>
          <w:szCs w:val="24"/>
          <w:lang w:eastAsia="ar-SA"/>
        </w:rPr>
        <w:t>процесс обучения является, по сути, процессом усвоения в других видов деятельности. Схема развития любого вида деятельности такова: сначала она осуществляется в совместной деятельности с взрослым, затем в совместной деятельности со сверстниками и становится самодеятельностью.</w:t>
      </w:r>
    </w:p>
    <w:p w:rsidR="005D6578" w:rsidRPr="005D6578" w:rsidRDefault="005D6578" w:rsidP="005D6578">
      <w:pPr>
        <w:suppressAutoHyphens/>
        <w:spacing w:after="240" w:line="240" w:lineRule="auto"/>
        <w:jc w:val="both"/>
        <w:rPr>
          <w:rFonts w:ascii="Times New Roman" w:eastAsia="Times New Roman" w:hAnsi="Times New Roman" w:cs="Times New Roman"/>
          <w:b/>
          <w:i/>
          <w:color w:val="000000"/>
          <w:sz w:val="24"/>
          <w:szCs w:val="24"/>
          <w:lang w:eastAsia="ar-SA"/>
        </w:rPr>
      </w:pPr>
      <w:r w:rsidRPr="005D6578">
        <w:rPr>
          <w:rFonts w:ascii="Times New Roman" w:eastAsia="Times New Roman" w:hAnsi="Times New Roman" w:cs="Times New Roman"/>
          <w:sz w:val="24"/>
          <w:szCs w:val="24"/>
          <w:lang w:eastAsia="ar-SA"/>
        </w:rPr>
        <w:t xml:space="preserve">    Работая по ФГОС в дошкольной группе, коллектив будет продолжать работу по региональному компоненту. Основополагающий принцип национального образова</w:t>
      </w:r>
      <w:r w:rsidRPr="005D6578">
        <w:rPr>
          <w:rFonts w:ascii="Times New Roman" w:eastAsia="Times New Roman" w:hAnsi="Times New Roman" w:cs="Times New Roman"/>
          <w:sz w:val="24"/>
          <w:szCs w:val="24"/>
          <w:lang w:eastAsia="ar-SA"/>
        </w:rPr>
        <w:softHyphen/>
        <w:t xml:space="preserve">ния - приобщение подрастающего поколения к национальной культуре, к </w:t>
      </w:r>
      <w:r w:rsidRPr="005D6578">
        <w:rPr>
          <w:rFonts w:ascii="Times New Roman" w:eastAsia="Times New Roman" w:hAnsi="Times New Roman" w:cs="Times New Roman"/>
          <w:color w:val="008000"/>
          <w:sz w:val="24"/>
          <w:szCs w:val="24"/>
          <w:lang w:eastAsia="ar-SA"/>
        </w:rPr>
        <w:t xml:space="preserve"> </w:t>
      </w:r>
      <w:r w:rsidRPr="005D6578">
        <w:rPr>
          <w:rFonts w:ascii="Times New Roman" w:eastAsia="Times New Roman" w:hAnsi="Times New Roman" w:cs="Times New Roman"/>
          <w:sz w:val="24"/>
          <w:szCs w:val="24"/>
          <w:lang w:eastAsia="ar-SA"/>
        </w:rPr>
        <w:t xml:space="preserve">традициям  народов Башкортостана, к его духовным и нравственно-эстетическим ценностям. </w:t>
      </w:r>
    </w:p>
    <w:p w:rsidR="005D6578" w:rsidRPr="005D6578" w:rsidRDefault="005D6578" w:rsidP="005D6578">
      <w:pPr>
        <w:suppressAutoHyphens/>
        <w:spacing w:after="0" w:line="240" w:lineRule="auto"/>
        <w:jc w:val="both"/>
        <w:rPr>
          <w:rFonts w:ascii="Times New Roman" w:eastAsia="Times New Roman" w:hAnsi="Times New Roman" w:cs="Times New Roman"/>
          <w:b/>
          <w:i/>
          <w:color w:val="000000"/>
          <w:sz w:val="24"/>
          <w:szCs w:val="24"/>
          <w:lang w:eastAsia="ar-SA"/>
        </w:rPr>
      </w:pPr>
      <w:r w:rsidRPr="005D6578">
        <w:rPr>
          <w:rFonts w:ascii="Times New Roman" w:eastAsia="Times New Roman" w:hAnsi="Times New Roman" w:cs="Times New Roman"/>
          <w:b/>
          <w:i/>
          <w:color w:val="000000"/>
          <w:sz w:val="24"/>
          <w:szCs w:val="24"/>
          <w:lang w:eastAsia="ar-SA"/>
        </w:rPr>
        <w:t>Миссия дошкольной группы.</w:t>
      </w:r>
      <w:r w:rsidRPr="005D6578">
        <w:rPr>
          <w:rFonts w:ascii="Times New Roman" w:eastAsia="Times New Roman" w:hAnsi="Times New Roman" w:cs="Times New Roman"/>
          <w:b/>
          <w:color w:val="000000"/>
          <w:sz w:val="24"/>
          <w:szCs w:val="24"/>
          <w:lang w:eastAsia="ar-SA"/>
        </w:rPr>
        <w:t xml:space="preserve"> </w:t>
      </w:r>
      <w:r w:rsidRPr="005D6578">
        <w:rPr>
          <w:rFonts w:ascii="Times New Roman" w:eastAsia="Times New Roman" w:hAnsi="Times New Roman" w:cs="Times New Roman"/>
          <w:color w:val="000000"/>
          <w:sz w:val="24"/>
          <w:szCs w:val="24"/>
          <w:lang w:eastAsia="ar-SA"/>
        </w:rPr>
        <w:t>Обеспечивать качественное воспитание, образование и развитие дошкольников в соответствии с  ФГОС дошкольного образования в условиях поликультурного образовательного пространства и на основе гуманного и личностно-ориентированного взаимодействия детей и взрослых.</w:t>
      </w:r>
    </w:p>
    <w:p w:rsidR="005D6578" w:rsidRPr="005D6578" w:rsidRDefault="005D6578" w:rsidP="005D6578">
      <w:pPr>
        <w:suppressAutoHyphens/>
        <w:spacing w:after="0" w:line="240" w:lineRule="auto"/>
        <w:jc w:val="both"/>
        <w:rPr>
          <w:rFonts w:ascii="Times New Roman" w:eastAsia="Times New Roman" w:hAnsi="Times New Roman" w:cs="Times New Roman"/>
          <w:b/>
          <w:color w:val="000000"/>
          <w:sz w:val="24"/>
          <w:szCs w:val="24"/>
          <w:lang w:eastAsia="ar-SA"/>
        </w:rPr>
      </w:pPr>
      <w:r w:rsidRPr="005D6578">
        <w:rPr>
          <w:rFonts w:ascii="Times New Roman" w:eastAsia="Times New Roman" w:hAnsi="Times New Roman" w:cs="Times New Roman"/>
          <w:b/>
          <w:i/>
          <w:color w:val="000000"/>
          <w:sz w:val="24"/>
          <w:szCs w:val="24"/>
          <w:lang w:eastAsia="ar-SA"/>
        </w:rPr>
        <w:t>Главные ценности</w:t>
      </w:r>
      <w:r w:rsidRPr="005D6578">
        <w:rPr>
          <w:rFonts w:ascii="Times New Roman" w:eastAsia="Times New Roman" w:hAnsi="Times New Roman" w:cs="Times New Roman"/>
          <w:color w:val="000000"/>
          <w:sz w:val="24"/>
          <w:szCs w:val="24"/>
          <w:lang w:eastAsia="ar-SA"/>
        </w:rPr>
        <w:t>. Здоровье, развитие любознательности, творческие способности, нравственно-патриотическое воспитание, индивидуальные склонности и интересы ребенка, единство образовательного пространства семьи и дошкольной группы.</w:t>
      </w:r>
    </w:p>
    <w:p w:rsidR="005D6578" w:rsidRPr="005D6578" w:rsidRDefault="005D6578" w:rsidP="005D6578">
      <w:pPr>
        <w:suppressAutoHyphens/>
        <w:spacing w:after="0" w:line="240" w:lineRule="auto"/>
        <w:jc w:val="center"/>
        <w:rPr>
          <w:rFonts w:ascii="Times New Roman" w:eastAsia="Times New Roman" w:hAnsi="Times New Roman" w:cs="Times New Roman"/>
          <w:b/>
          <w:i/>
          <w:sz w:val="24"/>
          <w:szCs w:val="24"/>
          <w:lang w:eastAsia="ar-SA"/>
        </w:rPr>
      </w:pPr>
      <w:r w:rsidRPr="005D6578">
        <w:rPr>
          <w:rFonts w:ascii="Times New Roman" w:eastAsia="Times New Roman" w:hAnsi="Times New Roman" w:cs="Times New Roman"/>
          <w:b/>
          <w:color w:val="000000"/>
          <w:sz w:val="24"/>
          <w:szCs w:val="24"/>
          <w:lang w:eastAsia="ar-SA"/>
        </w:rPr>
        <w:t>2.3. Цели и задачи  Программы развития</w:t>
      </w:r>
    </w:p>
    <w:p w:rsidR="005D6578" w:rsidRPr="005D6578" w:rsidRDefault="005D6578" w:rsidP="005D6578">
      <w:pPr>
        <w:tabs>
          <w:tab w:val="left" w:pos="5910"/>
        </w:tabs>
        <w:suppressAutoHyphens/>
        <w:spacing w:after="0" w:line="240" w:lineRule="auto"/>
        <w:ind w:right="56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i/>
          <w:sz w:val="24"/>
          <w:szCs w:val="24"/>
          <w:lang w:eastAsia="ar-SA"/>
        </w:rPr>
        <w:t xml:space="preserve"> Основная цель.</w:t>
      </w:r>
      <w:r w:rsidRPr="005D6578">
        <w:rPr>
          <w:rFonts w:ascii="Times New Roman" w:eastAsia="Times New Roman" w:hAnsi="Times New Roman" w:cs="Times New Roman"/>
          <w:b/>
          <w:sz w:val="24"/>
          <w:szCs w:val="24"/>
          <w:lang w:eastAsia="ar-SA"/>
        </w:rPr>
        <w:t xml:space="preserve"> </w:t>
      </w:r>
      <w:r w:rsidRPr="005D6578">
        <w:rPr>
          <w:rFonts w:ascii="Times New Roman" w:eastAsia="Times New Roman" w:hAnsi="Times New Roman" w:cs="Times New Roman"/>
          <w:sz w:val="24"/>
          <w:szCs w:val="24"/>
          <w:lang w:eastAsia="ar-SA"/>
        </w:rPr>
        <w:t>Создание  условий для повышения качества образовательного процесса, максимально обеспечивающего здоровьесбережение, развитие и саморазвитие воспитанников как основы успешного обучения в школе и повышение социального статуса дошкольного учреждения.</w:t>
      </w:r>
    </w:p>
    <w:p w:rsidR="005D6578" w:rsidRPr="005D6578" w:rsidRDefault="005D6578" w:rsidP="005D6578">
      <w:pPr>
        <w:tabs>
          <w:tab w:val="left" w:pos="5910"/>
        </w:tabs>
        <w:suppressAutoHyphens/>
        <w:spacing w:after="0" w:line="240" w:lineRule="auto"/>
        <w:ind w:right="567"/>
        <w:jc w:val="both"/>
        <w:rPr>
          <w:rFonts w:ascii="Times New Roman" w:eastAsia="Times New Roman" w:hAnsi="Times New Roman" w:cs="Times New Roman"/>
          <w:b/>
          <w:i/>
          <w:sz w:val="24"/>
          <w:szCs w:val="24"/>
          <w:lang w:eastAsia="ar-SA"/>
        </w:rPr>
      </w:pPr>
      <w:r w:rsidRPr="005D6578">
        <w:rPr>
          <w:rFonts w:ascii="Times New Roman" w:eastAsia="Times New Roman" w:hAnsi="Times New Roman" w:cs="Times New Roman"/>
          <w:sz w:val="24"/>
          <w:szCs w:val="24"/>
          <w:lang w:eastAsia="ar-SA"/>
        </w:rPr>
        <w:lastRenderedPageBreak/>
        <w:t xml:space="preserve">     Достижение основной цели Программы обеспечивается решением </w:t>
      </w:r>
      <w:r w:rsidRPr="005D6578">
        <w:rPr>
          <w:rFonts w:ascii="Times New Roman" w:eastAsia="Times New Roman" w:hAnsi="Times New Roman" w:cs="Times New Roman"/>
          <w:sz w:val="24"/>
          <w:szCs w:val="24"/>
          <w:u w:val="single"/>
          <w:lang w:eastAsia="ar-SA"/>
        </w:rPr>
        <w:t>подцелей</w:t>
      </w:r>
      <w:r w:rsidRPr="005D6578">
        <w:rPr>
          <w:rFonts w:ascii="Times New Roman" w:eastAsia="Times New Roman" w:hAnsi="Times New Roman" w:cs="Times New Roman"/>
          <w:sz w:val="24"/>
          <w:szCs w:val="24"/>
          <w:lang w:eastAsia="ar-SA"/>
        </w:rPr>
        <w:t xml:space="preserve"> и выполнением соответствующих задач.</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i/>
          <w:sz w:val="24"/>
          <w:szCs w:val="24"/>
          <w:lang w:eastAsia="ar-SA"/>
        </w:rPr>
        <w:t>Задачи (подцели):</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1.Совершенствовать развитие самоуправления в дошкольной группе и модель образовательного учреждения в соответствии с запросами социума, расширяя количество образовательных услуг.</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2.Скорректировать образовательный процесс в соответствии с ФГОС ДО для обеспечения  разностороннего развития с учетом потребностей и индивидуальных возможностей детей.</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3. Стабилизировать достигнутый уровень  физического развития детей и медицинского сопровождения образовательного процесса посредством совершенствования материально-технических, кадровых и организационно-методических условий.</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4. Повысить уровень профессиональной компетентности педагогов , создавая условия для развития их субъектной позиции.</w:t>
      </w:r>
    </w:p>
    <w:p w:rsidR="005D6578" w:rsidRPr="005D6578" w:rsidRDefault="005D6578" w:rsidP="005D6578">
      <w:pPr>
        <w:suppressAutoHyphens/>
        <w:spacing w:after="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5.Расширять взаимодействие с социумом (семьей, школой, социокультурной средой города).</w:t>
      </w:r>
    </w:p>
    <w:p w:rsidR="005D6578" w:rsidRPr="005D6578" w:rsidRDefault="005D6578" w:rsidP="005D6578">
      <w:pPr>
        <w:suppressAutoHyphens/>
        <w:spacing w:after="0" w:line="240" w:lineRule="auto"/>
        <w:jc w:val="both"/>
        <w:rPr>
          <w:rFonts w:ascii="Times New Roman" w:eastAsia="Times New Roman" w:hAnsi="Times New Roman" w:cs="Times New Roman"/>
          <w:b/>
          <w:color w:val="000000"/>
          <w:sz w:val="24"/>
          <w:szCs w:val="24"/>
          <w:lang w:eastAsia="ar-SA"/>
        </w:rPr>
      </w:pPr>
      <w:r w:rsidRPr="005D6578">
        <w:rPr>
          <w:rFonts w:ascii="Times New Roman" w:eastAsia="Times New Roman" w:hAnsi="Times New Roman" w:cs="Times New Roman"/>
          <w:sz w:val="24"/>
          <w:szCs w:val="24"/>
          <w:lang w:eastAsia="ar-SA"/>
        </w:rPr>
        <w:t>6. Обогащать предметно-развивающую среду и материально-техническую базу  согласно современным требованиям.</w:t>
      </w:r>
    </w:p>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color w:val="000000"/>
          <w:sz w:val="24"/>
          <w:szCs w:val="24"/>
          <w:lang w:eastAsia="ar-SA"/>
        </w:rPr>
        <w:t>2.4. Ожидаемые результаты</w:t>
      </w:r>
    </w:p>
    <w:p w:rsidR="005D6578" w:rsidRPr="005D6578" w:rsidRDefault="005D6578" w:rsidP="005D6578">
      <w:pPr>
        <w:tabs>
          <w:tab w:val="left" w:pos="5910"/>
        </w:tabs>
        <w:suppressAutoHyphens/>
        <w:spacing w:after="0" w:line="240" w:lineRule="auto"/>
        <w:ind w:right="-81"/>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Функционирование дошкольной группы как открытой, динамичной, развивающейся системы, обеспечивающей свободный доступ ко всей необходимой информации о своей деятельности.</w:t>
      </w:r>
    </w:p>
    <w:p w:rsidR="005D6578" w:rsidRPr="005D6578" w:rsidRDefault="005D6578" w:rsidP="005D6578">
      <w:pPr>
        <w:tabs>
          <w:tab w:val="left" w:pos="5910"/>
        </w:tabs>
        <w:suppressAutoHyphens/>
        <w:spacing w:after="0" w:line="240" w:lineRule="auto"/>
        <w:ind w:right="56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Соответствие образовательного процесса и образовательных услуг требованиям ФГОС ДО.</w:t>
      </w:r>
    </w:p>
    <w:p w:rsidR="005D6578" w:rsidRPr="005D6578" w:rsidRDefault="005D6578" w:rsidP="005D6578">
      <w:pPr>
        <w:tabs>
          <w:tab w:val="left" w:pos="5910"/>
        </w:tabs>
        <w:suppressAutoHyphens/>
        <w:spacing w:after="0" w:line="240" w:lineRule="auto"/>
        <w:ind w:right="39"/>
        <w:jc w:val="both"/>
        <w:rPr>
          <w:rFonts w:ascii="Times New Roman" w:eastAsia="Times New Roman" w:hAnsi="Times New Roman" w:cs="Times New Roman"/>
          <w:color w:val="000000"/>
          <w:sz w:val="24"/>
          <w:szCs w:val="24"/>
          <w:lang w:eastAsia="ar-SA"/>
        </w:rPr>
      </w:pPr>
      <w:r w:rsidRPr="005D6578">
        <w:rPr>
          <w:rFonts w:ascii="Times New Roman" w:eastAsia="Times New Roman" w:hAnsi="Times New Roman" w:cs="Times New Roman"/>
          <w:sz w:val="24"/>
          <w:szCs w:val="24"/>
          <w:lang w:eastAsia="ar-SA"/>
        </w:rPr>
        <w:t>- Положительная динамика состояния физического и психического здоровья детей. Снижение заболеваемости, приобщение дошкольников к здоровому образу жизни.</w:t>
      </w:r>
    </w:p>
    <w:p w:rsidR="005D6578" w:rsidRPr="005D6578" w:rsidRDefault="005D6578" w:rsidP="005D6578">
      <w:pPr>
        <w:tabs>
          <w:tab w:val="left" w:pos="5910"/>
        </w:tabs>
        <w:suppressAutoHyphens/>
        <w:spacing w:after="0" w:line="240" w:lineRule="auto"/>
        <w:ind w:right="39"/>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z w:val="24"/>
          <w:szCs w:val="24"/>
          <w:lang w:eastAsia="ar-SA"/>
        </w:rPr>
        <w:t>- Качество, сформированных  на этапе дошкольного образования, предпосылок к учебной деятельности,  способствуют успешному обучению ребёнка в школе.</w:t>
      </w:r>
    </w:p>
    <w:p w:rsidR="005D6578" w:rsidRPr="005D6578" w:rsidRDefault="005D6578" w:rsidP="005D6578">
      <w:pPr>
        <w:tabs>
          <w:tab w:val="left" w:pos="5910"/>
        </w:tabs>
        <w:suppressAutoHyphens/>
        <w:spacing w:after="0" w:line="240" w:lineRule="auto"/>
        <w:ind w:right="39"/>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-Повышение профессиональной культуры педагогов, их уровня категорированности и умения работать на запланированный  результат.</w:t>
      </w:r>
    </w:p>
    <w:p w:rsidR="005D6578" w:rsidRPr="005D6578" w:rsidRDefault="005D6578" w:rsidP="005D6578">
      <w:pPr>
        <w:tabs>
          <w:tab w:val="left" w:pos="5910"/>
        </w:tabs>
        <w:suppressAutoHyphens/>
        <w:spacing w:after="0" w:line="240" w:lineRule="auto"/>
        <w:ind w:right="39"/>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Мотивация родителей к взаимодействию с  дошкольной группой, реализация просветительских, творческих и досуговых программ для семей воспитанников.</w:t>
      </w:r>
    </w:p>
    <w:p w:rsidR="005D6578" w:rsidRPr="005D6578" w:rsidRDefault="005D6578" w:rsidP="005D6578">
      <w:pPr>
        <w:tabs>
          <w:tab w:val="left" w:pos="5910"/>
        </w:tabs>
        <w:suppressAutoHyphens/>
        <w:spacing w:after="0" w:line="240" w:lineRule="auto"/>
        <w:ind w:right="39"/>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Современная предметно-пространственная развивающая среда и материально-техническая база, способствуют развитию личности ребенка.</w:t>
      </w:r>
    </w:p>
    <w:p w:rsidR="005D6578" w:rsidRPr="005D6578" w:rsidRDefault="005D6578" w:rsidP="005D6578">
      <w:pPr>
        <w:tabs>
          <w:tab w:val="left" w:pos="5910"/>
        </w:tabs>
        <w:suppressAutoHyphens/>
        <w:spacing w:after="0" w:line="240" w:lineRule="auto"/>
        <w:ind w:right="567"/>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Реализация планов сотрудничества с социокультурными учреждениями.</w:t>
      </w:r>
    </w:p>
    <w:p w:rsidR="005D6578" w:rsidRPr="005D6578" w:rsidRDefault="005D6578" w:rsidP="005D6578">
      <w:pPr>
        <w:numPr>
          <w:ilvl w:val="0"/>
          <w:numId w:val="3"/>
        </w:numPr>
        <w:tabs>
          <w:tab w:val="left" w:pos="5910"/>
        </w:tabs>
        <w:suppressAutoHyphens/>
        <w:spacing w:after="0" w:line="240" w:lineRule="auto"/>
        <w:ind w:right="567"/>
        <w:jc w:val="both"/>
        <w:rPr>
          <w:rFonts w:ascii="Times New Roman" w:eastAsia="Times New Roman" w:hAnsi="Times New Roman" w:cs="Times New Roman"/>
          <w:b/>
          <w:bCs/>
          <w:iCs/>
          <w:color w:val="000000"/>
          <w:sz w:val="24"/>
          <w:szCs w:val="24"/>
          <w:shd w:val="clear" w:color="auto" w:fill="FFFFFF"/>
          <w:lang w:eastAsia="ar-SA"/>
        </w:rPr>
      </w:pPr>
      <w:r w:rsidRPr="005D6578">
        <w:rPr>
          <w:rFonts w:ascii="Times New Roman" w:eastAsia="Times New Roman" w:hAnsi="Times New Roman" w:cs="Times New Roman"/>
          <w:sz w:val="24"/>
          <w:szCs w:val="24"/>
          <w:lang w:eastAsia="ar-SA"/>
        </w:rPr>
        <w:t>Создание эффективной системы управления качеством дошкольного образования.</w:t>
      </w:r>
    </w:p>
    <w:p w:rsidR="005D6578" w:rsidRPr="005D6578" w:rsidRDefault="005D6578" w:rsidP="005D6578">
      <w:pPr>
        <w:tabs>
          <w:tab w:val="left" w:pos="5910"/>
        </w:tabs>
        <w:suppressAutoHyphens/>
        <w:spacing w:after="0" w:line="240" w:lineRule="auto"/>
        <w:ind w:right="567"/>
        <w:jc w:val="center"/>
        <w:rPr>
          <w:rFonts w:ascii="Times New Roman" w:eastAsia="Times New Roman" w:hAnsi="Times New Roman" w:cs="Times New Roman"/>
          <w:b/>
          <w:bCs/>
          <w:iCs/>
          <w:color w:val="000000"/>
          <w:sz w:val="24"/>
          <w:szCs w:val="24"/>
          <w:shd w:val="clear" w:color="auto" w:fill="FFFFFF"/>
          <w:lang w:eastAsia="ar-SA"/>
        </w:rPr>
      </w:pPr>
      <w:r w:rsidRPr="005D6578">
        <w:rPr>
          <w:rFonts w:ascii="Times New Roman" w:eastAsia="Times New Roman" w:hAnsi="Times New Roman" w:cs="Times New Roman"/>
          <w:b/>
          <w:bCs/>
          <w:iCs/>
          <w:color w:val="000000"/>
          <w:sz w:val="24"/>
          <w:szCs w:val="24"/>
          <w:shd w:val="clear" w:color="auto" w:fill="FFFFFF"/>
          <w:lang w:eastAsia="ar-SA"/>
        </w:rPr>
        <w:t xml:space="preserve">   План действий по реализации программы развития </w:t>
      </w:r>
    </w:p>
    <w:p w:rsidR="005D6578" w:rsidRPr="005D6578" w:rsidRDefault="005D6578" w:rsidP="005D6578">
      <w:pPr>
        <w:numPr>
          <w:ilvl w:val="0"/>
          <w:numId w:val="3"/>
        </w:numPr>
        <w:tabs>
          <w:tab w:val="left" w:pos="5910"/>
        </w:tabs>
        <w:suppressAutoHyphens/>
        <w:spacing w:after="0" w:line="240" w:lineRule="auto"/>
        <w:ind w:right="567"/>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iCs/>
          <w:color w:val="000000"/>
          <w:sz w:val="24"/>
          <w:szCs w:val="24"/>
          <w:shd w:val="clear" w:color="auto" w:fill="FFFFFF"/>
          <w:lang w:eastAsia="ar-SA"/>
        </w:rPr>
        <w:t>Основные мероприятия по реализации программы развития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p>
    <w:tbl>
      <w:tblPr>
        <w:tblW w:w="0" w:type="auto"/>
        <w:tblInd w:w="-30" w:type="dxa"/>
        <w:tblLayout w:type="fixed"/>
        <w:tblCellMar>
          <w:left w:w="0" w:type="dxa"/>
          <w:right w:w="0" w:type="dxa"/>
        </w:tblCellMar>
        <w:tblLook w:val="0000" w:firstRow="0" w:lastRow="0" w:firstColumn="0" w:lastColumn="0" w:noHBand="0" w:noVBand="0"/>
      </w:tblPr>
      <w:tblGrid>
        <w:gridCol w:w="528"/>
        <w:gridCol w:w="2410"/>
        <w:gridCol w:w="3119"/>
        <w:gridCol w:w="1701"/>
        <w:gridCol w:w="2054"/>
      </w:tblGrid>
      <w:tr w:rsidR="005D6578" w:rsidRPr="005D6578" w:rsidTr="008F2A38">
        <w:tc>
          <w:tcPr>
            <w:tcW w:w="528"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lastRenderedPageBreak/>
              <w:t>№</w:t>
            </w:r>
          </w:p>
        </w:tc>
        <w:tc>
          <w:tcPr>
            <w:tcW w:w="2410"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Концептуальные направления</w:t>
            </w:r>
          </w:p>
        </w:tc>
        <w:tc>
          <w:tcPr>
            <w:tcW w:w="3119"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Направление развития</w:t>
            </w:r>
          </w:p>
        </w:tc>
        <w:tc>
          <w:tcPr>
            <w:tcW w:w="1701"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Период реализации, годы</w:t>
            </w:r>
          </w:p>
        </w:tc>
        <w:tc>
          <w:tcPr>
            <w:tcW w:w="2054" w:type="dxa"/>
            <w:tcBorders>
              <w:top w:val="single" w:sz="8" w:space="0" w:color="000000"/>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sz w:val="24"/>
                <w:szCs w:val="24"/>
                <w:lang w:eastAsia="ar-SA"/>
              </w:rPr>
              <w:t>Содержательные характеристики</w:t>
            </w:r>
          </w:p>
        </w:tc>
      </w:tr>
      <w:tr w:rsidR="005D6578" w:rsidRPr="005D6578" w:rsidTr="008F2A38">
        <w:tc>
          <w:tcPr>
            <w:tcW w:w="52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w:t>
            </w:r>
          </w:p>
        </w:tc>
        <w:tc>
          <w:tcPr>
            <w:tcW w:w="241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Управление качеством дошкольного образования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11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Совершенствование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w:t>
            </w:r>
          </w:p>
        </w:tc>
        <w:tc>
          <w:tcPr>
            <w:tcW w:w="170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2054"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52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w:t>
            </w:r>
          </w:p>
        </w:tc>
        <w:tc>
          <w:tcPr>
            <w:tcW w:w="241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Программное обеспечение, методики, технологии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11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Обновление основных и дополнительных образовательных программ.</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0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2054"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Внедрение инновационных технологий, «портфолио» педагогов и воспитанников, проектной деятельности.</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p>
        </w:tc>
      </w:tr>
      <w:tr w:rsidR="005D6578" w:rsidRPr="005D6578" w:rsidTr="008F2A38">
        <w:tc>
          <w:tcPr>
            <w:tcW w:w="528" w:type="dxa"/>
            <w:tcBorders>
              <w:left w:val="single" w:sz="8" w:space="0" w:color="000000"/>
              <w:bottom w:val="single" w:sz="4"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3</w:t>
            </w:r>
          </w:p>
        </w:tc>
        <w:tc>
          <w:tcPr>
            <w:tcW w:w="2410" w:type="dxa"/>
            <w:tcBorders>
              <w:left w:val="single" w:sz="8" w:space="0" w:color="000000"/>
              <w:bottom w:val="single" w:sz="4"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Информатизация дошкольного образования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119" w:type="dxa"/>
            <w:tcBorders>
              <w:left w:val="single" w:sz="8" w:space="0" w:color="000000"/>
              <w:bottom w:val="single" w:sz="4"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Внедрение информационных технологий  в образовательный и управленческий процесс</w:t>
            </w:r>
          </w:p>
        </w:tc>
        <w:tc>
          <w:tcPr>
            <w:tcW w:w="1701" w:type="dxa"/>
            <w:tcBorders>
              <w:left w:val="single" w:sz="8" w:space="0" w:color="000000"/>
              <w:bottom w:val="single" w:sz="4"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2054" w:type="dxa"/>
            <w:tcBorders>
              <w:left w:val="single" w:sz="8" w:space="0" w:color="000000"/>
              <w:bottom w:val="single" w:sz="4"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528" w:type="dxa"/>
            <w:tcBorders>
              <w:top w:val="single" w:sz="4"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4</w:t>
            </w:r>
          </w:p>
        </w:tc>
        <w:tc>
          <w:tcPr>
            <w:tcW w:w="2410" w:type="dxa"/>
            <w:tcBorders>
              <w:top w:val="single" w:sz="4"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Духовно-нравственное воспитание.</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119" w:type="dxa"/>
            <w:tcBorders>
              <w:top w:val="single" w:sz="4"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Толерантность</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01" w:type="dxa"/>
            <w:tcBorders>
              <w:top w:val="single" w:sz="4"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c>
          <w:tcPr>
            <w:tcW w:w="2054" w:type="dxa"/>
            <w:tcBorders>
              <w:top w:val="single" w:sz="4" w:space="0" w:color="000000"/>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Формирование толерантных этнокультурных установок старших дошкольников  через работу в проектах. Подготовку и проведение мероприятий к  праздничным датам. Формирование гражданской позиции всех субъектов образовательного процесса       </w:t>
            </w:r>
          </w:p>
        </w:tc>
      </w:tr>
      <w:tr w:rsidR="005D6578" w:rsidRPr="005D6578" w:rsidTr="008F2A38">
        <w:tc>
          <w:tcPr>
            <w:tcW w:w="52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5</w:t>
            </w:r>
          </w:p>
        </w:tc>
        <w:tc>
          <w:tcPr>
            <w:tcW w:w="241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Поддержка способных и одаренных детей и педагогов</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11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Участие в конкурсах, фестивалях, мероприятиях ДОУ, города, области.</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0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2054"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52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lastRenderedPageBreak/>
              <w:t>6</w:t>
            </w:r>
          </w:p>
        </w:tc>
        <w:tc>
          <w:tcPr>
            <w:tcW w:w="241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Здоровьесберегающие технологии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11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Расширение спектра предо-ставляемых оздоровительных услуг, формирование куль-туры здорового образа жизни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0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2054"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52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7</w:t>
            </w:r>
          </w:p>
        </w:tc>
        <w:tc>
          <w:tcPr>
            <w:tcW w:w="241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Безопасность образовательного процесса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11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Укрепление материально-технической базы детского сада.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0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2019 - 2024</w:t>
            </w:r>
          </w:p>
        </w:tc>
        <w:tc>
          <w:tcPr>
            <w:tcW w:w="2054"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Построение динамичной, безопасной развивающей среды</w:t>
            </w:r>
          </w:p>
        </w:tc>
      </w:tr>
      <w:tr w:rsidR="005D6578" w:rsidRPr="005D6578" w:rsidTr="008F2A38">
        <w:tc>
          <w:tcPr>
            <w:tcW w:w="52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8</w:t>
            </w:r>
          </w:p>
        </w:tc>
        <w:tc>
          <w:tcPr>
            <w:tcW w:w="241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Кадровая политика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11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Повышение профессионального мастерства педагогов, обучение молодых специалистов, участие в конкурсном движении</w:t>
            </w:r>
          </w:p>
        </w:tc>
        <w:tc>
          <w:tcPr>
            <w:tcW w:w="1701" w:type="dxa"/>
            <w:tcBorders>
              <w:left w:val="single" w:sz="8" w:space="0" w:color="000000"/>
              <w:bottom w:val="single" w:sz="8" w:space="0" w:color="000000"/>
            </w:tcBorders>
            <w:shd w:val="clear" w:color="auto" w:fill="auto"/>
          </w:tcPr>
          <w:p w:rsidR="005D6578" w:rsidRPr="005D6578" w:rsidRDefault="005D6578" w:rsidP="005D6578">
            <w:pPr>
              <w:keepNext/>
              <w:suppressAutoHyphens/>
              <w:snapToGrid w:val="0"/>
              <w:spacing w:before="30" w:after="0" w:line="240" w:lineRule="auto"/>
              <w:jc w:val="center"/>
              <w:rPr>
                <w:rFonts w:ascii="Times New Roman" w:eastAsia="Times New Roman" w:hAnsi="Times New Roman" w:cs="Times New Roman"/>
                <w:sz w:val="24"/>
                <w:szCs w:val="24"/>
                <w:lang w:eastAsia="ar-SA"/>
              </w:rPr>
            </w:pPr>
          </w:p>
        </w:tc>
        <w:tc>
          <w:tcPr>
            <w:tcW w:w="2054"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52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9</w:t>
            </w:r>
          </w:p>
        </w:tc>
        <w:tc>
          <w:tcPr>
            <w:tcW w:w="241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Усиление роли родителей и признание за ними права участия при решении важнейших вопросов обеспечения образовательного процесса («Мамина школа», «Родительский комитет», родительские клубы)</w:t>
            </w:r>
          </w:p>
        </w:tc>
        <w:tc>
          <w:tcPr>
            <w:tcW w:w="311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0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2054"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Работа Попечительского Совета ДОУ</w:t>
            </w:r>
          </w:p>
        </w:tc>
      </w:tr>
      <w:tr w:rsidR="005D6578" w:rsidRPr="005D6578" w:rsidTr="008F2A38">
        <w:tc>
          <w:tcPr>
            <w:tcW w:w="52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10</w:t>
            </w:r>
          </w:p>
        </w:tc>
        <w:tc>
          <w:tcPr>
            <w:tcW w:w="241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Организации-партнеры во всех Целевых программах</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11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Расширение связей с учреждениями культуры и спорта, здравоохранения, общественными организациями        </w:t>
            </w:r>
          </w:p>
        </w:tc>
        <w:tc>
          <w:tcPr>
            <w:tcW w:w="170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w:t>
            </w:r>
            <w:r w:rsidRPr="005D6578">
              <w:rPr>
                <w:rFonts w:ascii="Times New Roman" w:eastAsia="Times New Roman" w:hAnsi="Times New Roman" w:cs="Times New Roman"/>
                <w:bCs/>
                <w:sz w:val="24"/>
                <w:szCs w:val="24"/>
                <w:lang w:eastAsia="ar-SA"/>
              </w:rPr>
              <w:t>9</w:t>
            </w:r>
            <w:r w:rsidRPr="005D6578">
              <w:rPr>
                <w:rFonts w:ascii="Times New Roman" w:eastAsia="Times New Roman" w:hAnsi="Times New Roman" w:cs="Times New Roman"/>
                <w:sz w:val="24"/>
                <w:szCs w:val="24"/>
                <w:lang w:eastAsia="ar-SA"/>
              </w:rPr>
              <w:t>-2024</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c>
          <w:tcPr>
            <w:tcW w:w="2054"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Заключение договоров о сотрудничестве</w:t>
            </w:r>
          </w:p>
        </w:tc>
      </w:tr>
    </w:tbl>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i/>
          <w:iCs/>
          <w:color w:val="000000"/>
          <w:sz w:val="24"/>
          <w:szCs w:val="24"/>
          <w:shd w:val="clear" w:color="auto" w:fill="FFFFFF"/>
          <w:lang w:eastAsia="ar-SA"/>
        </w:rPr>
        <w:t>Целевая программа «Управление качеством дошкольного образования»</w:t>
      </w:r>
    </w:p>
    <w:p w:rsidR="005D6578" w:rsidRPr="005D6578" w:rsidRDefault="005D6578" w:rsidP="005D6578">
      <w:pPr>
        <w:keepNext/>
        <w:suppressAutoHyphens/>
        <w:spacing w:before="30" w:after="0" w:line="240" w:lineRule="auto"/>
        <w:ind w:firstLine="426"/>
        <w:jc w:val="center"/>
        <w:rPr>
          <w:rFonts w:ascii="Times New Roman" w:eastAsia="Times New Roman" w:hAnsi="Times New Roman" w:cs="Times New Roman"/>
          <w:sz w:val="24"/>
          <w:szCs w:val="24"/>
          <w:lang w:eastAsia="ar-SA"/>
        </w:rPr>
      </w:pP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Times New Roman" w:eastAsia="Times New Roman" w:hAnsi="Times New Roman" w:cs="Times New Roman"/>
          <w:bCs/>
          <w:iCs/>
          <w:color w:val="000000"/>
          <w:sz w:val="24"/>
          <w:szCs w:val="24"/>
          <w:shd w:val="clear" w:color="auto" w:fill="FFFFFF"/>
          <w:lang w:eastAsia="ar-SA"/>
        </w:rPr>
        <w:t> </w:t>
      </w:r>
      <w:r w:rsidRPr="005D6578">
        <w:rPr>
          <w:rFonts w:ascii="Times New Roman" w:eastAsia="Times New Roman" w:hAnsi="Times New Roman" w:cs="Times New Roman"/>
          <w:b/>
          <w:bCs/>
          <w:iCs/>
          <w:color w:val="000000"/>
          <w:sz w:val="24"/>
          <w:szCs w:val="24"/>
          <w:shd w:val="clear" w:color="auto" w:fill="FFFFFF"/>
          <w:lang w:eastAsia="ar-SA"/>
        </w:rPr>
        <w:t>Проблема:</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 Необходимость разработки мероприятий, направленных на повышение квалификации педагогов в работе с разновозрастным коллективом и детьми с ограниченными возможностями здоровья.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Times New Roman" w:eastAsia="Times New Roman" w:hAnsi="Times New Roman" w:cs="Times New Roman"/>
          <w:bCs/>
          <w:iCs/>
          <w:color w:val="000000"/>
          <w:sz w:val="24"/>
          <w:szCs w:val="24"/>
          <w:shd w:val="clear" w:color="auto" w:fill="FFFFFF"/>
          <w:lang w:eastAsia="ar-SA"/>
        </w:rPr>
        <w:t>Цель:</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Создание условий для участия всех заинтересованных субъектов в управлении качеством образования в дошкольной группе.</w:t>
      </w:r>
      <w:r w:rsidRPr="005D6578">
        <w:rPr>
          <w:rFonts w:ascii="Times New Roman" w:eastAsia="Times New Roman" w:hAnsi="Times New Roman" w:cs="Times New Roman"/>
          <w:bCs/>
          <w:iCs/>
          <w:color w:val="000000"/>
          <w:sz w:val="24"/>
          <w:szCs w:val="24"/>
          <w:shd w:val="clear" w:color="auto" w:fill="FFFFFF"/>
          <w:lang w:eastAsia="ar-SA"/>
        </w:rPr>
        <w:br/>
        <w:t>Соответствие уровня и качества подготовки выпускников дошкольной группы требованиям государственного образовательного стандарта.</w:t>
      </w:r>
    </w:p>
    <w:p w:rsidR="005D6578" w:rsidRPr="005D6578" w:rsidRDefault="005D6578" w:rsidP="005D6578">
      <w:pPr>
        <w:keepNext/>
        <w:suppressAutoHyphens/>
        <w:spacing w:before="30" w:after="240" w:line="240" w:lineRule="auto"/>
        <w:ind w:firstLine="426"/>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iCs/>
          <w:color w:val="000000"/>
          <w:sz w:val="24"/>
          <w:szCs w:val="24"/>
          <w:shd w:val="clear" w:color="auto" w:fill="FFFFFF"/>
          <w:lang w:eastAsia="ar-SA"/>
        </w:rPr>
        <w:t>Задачи:</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Организовать эффективное взаимодействие  всех специалистов дошкольной группы  по созданию условий осуществления образовательного процесса.</w:t>
      </w:r>
      <w:r w:rsidRPr="005D6578">
        <w:rPr>
          <w:rFonts w:ascii="Times New Roman" w:eastAsia="Times New Roman" w:hAnsi="Times New Roman" w:cs="Times New Roman"/>
          <w:bCs/>
          <w:iCs/>
          <w:color w:val="000000"/>
          <w:sz w:val="24"/>
          <w:szCs w:val="24"/>
          <w:shd w:val="clear" w:color="auto" w:fill="FFFFFF"/>
          <w:lang w:eastAsia="ar-SA"/>
        </w:rPr>
        <w:br/>
        <w:t xml:space="preserve">        Создать систему методического и дидактического обеспечения проектной деятельности, удобную для использования её педагогами в ежедневной работе.</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Cs/>
          <w:color w:val="000000"/>
          <w:sz w:val="24"/>
          <w:szCs w:val="24"/>
          <w:shd w:val="clear" w:color="auto" w:fill="FFFFFF"/>
          <w:lang w:eastAsia="ar-SA"/>
        </w:rPr>
        <w:lastRenderedPageBreak/>
        <w:t xml:space="preserve">         Организовать эффективное взаимодействие педагогического коллектива для выполнения требований к содержанию образовательного процесса.</w:t>
      </w:r>
    </w:p>
    <w:tbl>
      <w:tblPr>
        <w:tblW w:w="0" w:type="auto"/>
        <w:tblInd w:w="220" w:type="dxa"/>
        <w:tblLayout w:type="fixed"/>
        <w:tblCellMar>
          <w:left w:w="0" w:type="dxa"/>
          <w:right w:w="0" w:type="dxa"/>
        </w:tblCellMar>
        <w:tblLook w:val="0000" w:firstRow="0" w:lastRow="0" w:firstColumn="0" w:lastColumn="0" w:noHBand="0" w:noVBand="0"/>
      </w:tblPr>
      <w:tblGrid>
        <w:gridCol w:w="463"/>
        <w:gridCol w:w="2140"/>
        <w:gridCol w:w="1581"/>
        <w:gridCol w:w="2297"/>
        <w:gridCol w:w="1730"/>
        <w:gridCol w:w="1809"/>
      </w:tblGrid>
      <w:tr w:rsidR="005D6578" w:rsidRPr="005D6578" w:rsidTr="008F2A38">
        <w:tc>
          <w:tcPr>
            <w:tcW w:w="463"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lastRenderedPageBreak/>
              <w:t>№</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2140"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Мероприятия</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1581"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Этапы, сроки их выполнения.</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2297"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Сведения об источниках, формах, механизмах, привлечения трудовых, материальных ресурсов для реализации программы</w:t>
            </w:r>
          </w:p>
        </w:tc>
        <w:tc>
          <w:tcPr>
            <w:tcW w:w="1730"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Источники финансирования</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Исполнители</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sz w:val="24"/>
                <w:szCs w:val="24"/>
                <w:lang w:eastAsia="ar-SA"/>
              </w:rPr>
              <w:t> </w:t>
            </w: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Формирование нор-мативно – правовой базы</w:t>
            </w:r>
          </w:p>
        </w:tc>
        <w:tc>
          <w:tcPr>
            <w:tcW w:w="158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воспитатели</w:t>
            </w: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2</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Обновление образо-вательной програм-мы, в соответствии с изменениями сис-темы образования, запросов семей вос-питанников, общест ва (внедрение ком-петентностного подхода).</w:t>
            </w:r>
          </w:p>
        </w:tc>
        <w:tc>
          <w:tcPr>
            <w:tcW w:w="158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Подбор коррекции-онных программ для построения индиви-дуальных маршрутов развития детей  с ограниченными возможностями           </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3</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Введение новых государственных образовательных требований (ФГОС)</w:t>
            </w:r>
          </w:p>
        </w:tc>
        <w:tc>
          <w:tcPr>
            <w:tcW w:w="158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Создание плана управленческой деятельности по внедрению ФГОС</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 воспитатель</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4</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Мониторинг дости-жений детьми ре-зультатов освоения основной образова-тельной программы дошкольного обра-зования в соответ-ствии с ФГОС</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p>
        </w:tc>
        <w:tc>
          <w:tcPr>
            <w:tcW w:w="158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 воспитатель</w:t>
            </w: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5</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Проведение мероприятий по адаптации  детей  в ДОУ</w:t>
            </w:r>
          </w:p>
        </w:tc>
        <w:tc>
          <w:tcPr>
            <w:tcW w:w="1581"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w:t>
            </w: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6</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Развитие проектной деятельности ОУ: уточнение концеп-туальных направ-лений развития ОУ</w:t>
            </w:r>
          </w:p>
        </w:tc>
        <w:tc>
          <w:tcPr>
            <w:tcW w:w="1581"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Работа творческой группы </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 воспитатель</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7</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Введение новых государственных образовательных требований (ФГОС)</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8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Семинар по теме: «Интеграция образо-вательных областей как условие образо-вательного процесса»</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ст. воспитатель</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lastRenderedPageBreak/>
              <w:t xml:space="preserve">  8</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Подбор и апробация диагностических материалов, позво-ляющих контроли-ровать качество образования (на основе програм-мных требований, федеральных госу-дарственных стан-дартов)</w:t>
            </w:r>
          </w:p>
        </w:tc>
        <w:tc>
          <w:tcPr>
            <w:tcW w:w="158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 воспитатель, воспитатели</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9</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Разработка системы планирования (ежедневного, перспективного,  в соответствии с реализуемыми образовательными программами и проектами)</w:t>
            </w:r>
          </w:p>
        </w:tc>
        <w:tc>
          <w:tcPr>
            <w:tcW w:w="158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 специалисты</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10</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Разработка системы контроля качества оказываемых образовательных услуг</w:t>
            </w:r>
          </w:p>
        </w:tc>
        <w:tc>
          <w:tcPr>
            <w:tcW w:w="1581"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w:t>
            </w: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11</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Составление плана взаимодействия пе-дагогов, родителей, медицинского пер-сонала, специалис-тов по направле-ниям развития воспитанников</w:t>
            </w:r>
          </w:p>
        </w:tc>
        <w:tc>
          <w:tcPr>
            <w:tcW w:w="1581"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ст. воспитатель</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6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12</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Разработка цикло-граммы мероприя-тий по повышению компетентности родителей в вопро-сах воспитания и образования детей   </w:t>
            </w:r>
          </w:p>
        </w:tc>
        <w:tc>
          <w:tcPr>
            <w:tcW w:w="1581"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c>
          <w:tcPr>
            <w:tcW w:w="229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3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809"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ст. воспитатель</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bl>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Verdana" w:eastAsia="Times New Roman" w:hAnsi="Verdana" w:cs="Verdana"/>
          <w:b/>
          <w:bCs/>
          <w:i/>
          <w:iCs/>
          <w:color w:val="000000"/>
          <w:sz w:val="18"/>
          <w:szCs w:val="18"/>
          <w:shd w:val="clear" w:color="auto" w:fill="FFFFFF"/>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i/>
          <w:iCs/>
          <w:color w:val="000000"/>
          <w:sz w:val="24"/>
          <w:szCs w:val="24"/>
          <w:shd w:val="clear" w:color="auto" w:fill="FFFFFF"/>
          <w:lang w:eastAsia="ar-SA"/>
        </w:rPr>
      </w:pPr>
      <w:r w:rsidRPr="005D6578">
        <w:rPr>
          <w:rFonts w:ascii="Times New Roman" w:eastAsia="Times New Roman" w:hAnsi="Times New Roman" w:cs="Times New Roman"/>
          <w:bCs/>
          <w:iCs/>
          <w:color w:val="000000"/>
          <w:sz w:val="24"/>
          <w:szCs w:val="24"/>
          <w:shd w:val="clear" w:color="auto" w:fill="FFFFFF"/>
          <w:lang w:eastAsia="ar-SA"/>
        </w:rPr>
        <w:t>Социальный эффект:</w:t>
      </w:r>
      <w:r w:rsidRPr="005D6578">
        <w:rPr>
          <w:rFonts w:ascii="Times New Roman" w:eastAsia="Times New Roman" w:hAnsi="Times New Roman" w:cs="Times New Roman"/>
          <w:bCs/>
          <w:iCs/>
          <w:color w:val="000000"/>
          <w:sz w:val="24"/>
          <w:szCs w:val="24"/>
          <w:shd w:val="clear" w:color="auto" w:fill="FFFFFF"/>
          <w:lang w:eastAsia="ar-SA"/>
        </w:rPr>
        <w:br/>
        <w:t>Повышение качества образовательного процесса</w:t>
      </w:r>
      <w:bookmarkStart w:id="1" w:name="1.1"/>
      <w:bookmarkEnd w:id="1"/>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
          <w:iCs/>
          <w:color w:val="000000"/>
          <w:sz w:val="24"/>
          <w:szCs w:val="24"/>
          <w:shd w:val="clear" w:color="auto" w:fill="FFFFFF"/>
          <w:lang w:eastAsia="ar-SA"/>
        </w:rPr>
      </w:pPr>
      <w:r w:rsidRPr="005D6578">
        <w:rPr>
          <w:rFonts w:ascii="Times New Roman" w:eastAsia="Times New Roman" w:hAnsi="Times New Roman" w:cs="Times New Roman"/>
          <w:b/>
          <w:bCs/>
          <w:i/>
          <w:iCs/>
          <w:color w:val="000000"/>
          <w:sz w:val="24"/>
          <w:szCs w:val="24"/>
          <w:shd w:val="clear" w:color="auto" w:fill="FFFFFF"/>
          <w:lang w:eastAsia="ar-SA"/>
        </w:rPr>
        <w:t>Проект 1.1. Программное обеспечение, методики, технологии.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i/>
          <w:iCs/>
          <w:color w:val="000000"/>
          <w:sz w:val="24"/>
          <w:szCs w:val="24"/>
          <w:shd w:val="clear" w:color="auto" w:fill="FFFFFF"/>
          <w:lang w:eastAsia="ar-SA"/>
        </w:rPr>
        <w:t>Проблема:</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Объективная необходимость  ориентировать молодых и начинающих педагогов на приоритет игровой,  самостоятельной  деятельности  детей, использование инновационных программ и технологий  в решении совместной образовательной деятельности.</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Цель:</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обучение  молодых  и  начинающих  педагогов  дошкольной группы  </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технологиям проектирования и естественного включения семьи в проектную деятельность.</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Задачи:</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Cs/>
          <w:color w:val="000000"/>
          <w:sz w:val="24"/>
          <w:szCs w:val="24"/>
          <w:shd w:val="clear" w:color="auto" w:fill="FFFFFF"/>
          <w:lang w:eastAsia="ar-SA"/>
        </w:rPr>
        <w:lastRenderedPageBreak/>
        <w:t>- Переориентировать молодых и начинающих педагогов на приоритет игровой, самостоятельной деятельности ребенка, обучить их методам вовлечения семей в проектную деятельность.</w:t>
      </w:r>
      <w:r w:rsidRPr="005D6578">
        <w:rPr>
          <w:rFonts w:ascii="Times New Roman" w:eastAsia="Times New Roman" w:hAnsi="Times New Roman" w:cs="Times New Roman"/>
          <w:bCs/>
          <w:iCs/>
          <w:color w:val="000000"/>
          <w:sz w:val="24"/>
          <w:szCs w:val="24"/>
          <w:shd w:val="clear" w:color="auto" w:fill="FFFFFF"/>
          <w:lang w:eastAsia="ar-SA"/>
        </w:rPr>
        <w:br/>
        <w:t>- Вовлекать родителей в построение индивидуального образовательного маршрута ребенка, посредством выявления индивидуальных особенностей воспитанников, учитывая его психическое и физическое здоровье, постоянного их информирования.</w:t>
      </w:r>
      <w:r w:rsidRPr="005D6578">
        <w:rPr>
          <w:rFonts w:ascii="Times New Roman" w:eastAsia="Times New Roman" w:hAnsi="Times New Roman" w:cs="Times New Roman"/>
          <w:bCs/>
          <w:iCs/>
          <w:color w:val="000000"/>
          <w:sz w:val="24"/>
          <w:szCs w:val="24"/>
          <w:shd w:val="clear" w:color="auto" w:fill="FFFFFF"/>
          <w:lang w:eastAsia="ar-SA"/>
        </w:rPr>
        <w:br/>
        <w:t>- Развивать социальное партнерство в процессе вовлечения детей дошкольного возраста в проектную деятельность.</w:t>
      </w:r>
      <w:r w:rsidRPr="005D6578">
        <w:rPr>
          <w:rFonts w:ascii="Times New Roman" w:eastAsia="Times New Roman" w:hAnsi="Times New Roman" w:cs="Times New Roman"/>
          <w:bCs/>
          <w:iCs/>
          <w:color w:val="000000"/>
          <w:sz w:val="24"/>
          <w:szCs w:val="24"/>
          <w:shd w:val="clear" w:color="auto" w:fill="FFFFFF"/>
          <w:lang w:eastAsia="ar-SA"/>
        </w:rPr>
        <w:br/>
        <w:t xml:space="preserve">- Организовать эффективное сетевое взаимодействие с партнерами дошкольной группы </w:t>
      </w:r>
      <w:r w:rsidRPr="005D6578">
        <w:rPr>
          <w:rFonts w:ascii="Times New Roman" w:eastAsia="Times New Roman" w:hAnsi="Times New Roman" w:cs="Times New Roman"/>
          <w:bCs/>
          <w:iCs/>
          <w:color w:val="000000"/>
          <w:sz w:val="24"/>
          <w:szCs w:val="24"/>
          <w:shd w:val="clear" w:color="auto" w:fill="FFFFFF"/>
          <w:lang w:eastAsia="ar-SA"/>
        </w:rPr>
        <w:lastRenderedPageBreak/>
        <w:t>посредством Интернета.</w:t>
      </w:r>
      <w:r w:rsidRPr="005D6578">
        <w:rPr>
          <w:rFonts w:ascii="Times New Roman" w:eastAsia="Times New Roman" w:hAnsi="Times New Roman" w:cs="Times New Roman"/>
          <w:b/>
          <w:bCs/>
          <w:i/>
          <w:iCs/>
          <w:color w:val="000000"/>
          <w:sz w:val="24"/>
          <w:szCs w:val="24"/>
          <w:shd w:val="clear" w:color="auto" w:fill="FFFFFF"/>
          <w:lang w:eastAsia="ar-SA"/>
        </w:rPr>
        <w:br/>
        <w:t> </w:t>
      </w:r>
    </w:p>
    <w:tbl>
      <w:tblPr>
        <w:tblW w:w="0" w:type="auto"/>
        <w:tblInd w:w="100" w:type="dxa"/>
        <w:tblLayout w:type="fixed"/>
        <w:tblCellMar>
          <w:left w:w="0" w:type="dxa"/>
          <w:right w:w="0" w:type="dxa"/>
        </w:tblCellMar>
        <w:tblLook w:val="0000" w:firstRow="0" w:lastRow="0" w:firstColumn="0" w:lastColumn="0" w:noHBand="0" w:noVBand="0"/>
      </w:tblPr>
      <w:tblGrid>
        <w:gridCol w:w="476"/>
        <w:gridCol w:w="3538"/>
        <w:gridCol w:w="1365"/>
        <w:gridCol w:w="1987"/>
        <w:gridCol w:w="2750"/>
      </w:tblGrid>
      <w:tr w:rsidR="005D6578" w:rsidRPr="005D6578" w:rsidTr="008F2A38">
        <w:tc>
          <w:tcPr>
            <w:tcW w:w="476"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sz w:val="24"/>
                <w:szCs w:val="24"/>
                <w:lang w:eastAsia="ar-SA"/>
              </w:rPr>
              <w:t>№</w:t>
            </w:r>
          </w:p>
          <w:p w:rsidR="005D6578" w:rsidRPr="005D6578" w:rsidRDefault="005D6578" w:rsidP="005D6578">
            <w:pPr>
              <w:keepNext/>
              <w:suppressAutoHyphens/>
              <w:spacing w:before="30" w:after="0" w:line="240" w:lineRule="auto"/>
              <w:ind w:left="-759" w:firstLine="426"/>
              <w:rPr>
                <w:rFonts w:ascii="Times New Roman" w:eastAsia="Times New Roman" w:hAnsi="Times New Roman" w:cs="Times New Roman"/>
                <w:sz w:val="24"/>
                <w:szCs w:val="24"/>
                <w:lang w:eastAsia="ar-SA"/>
              </w:rPr>
            </w:pPr>
          </w:p>
        </w:tc>
        <w:tc>
          <w:tcPr>
            <w:tcW w:w="3538"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sz w:val="24"/>
                <w:szCs w:val="24"/>
                <w:lang w:eastAsia="ar-SA"/>
              </w:rPr>
              <w:t>Мероприятия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p>
        </w:tc>
        <w:tc>
          <w:tcPr>
            <w:tcW w:w="1365"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xml:space="preserve">Этапы,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сроки их выполнения</w:t>
            </w:r>
          </w:p>
        </w:tc>
        <w:tc>
          <w:tcPr>
            <w:tcW w:w="1987"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sz w:val="24"/>
                <w:szCs w:val="24"/>
                <w:lang w:eastAsia="ar-SA"/>
              </w:rPr>
              <w:t>Источники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p>
        </w:tc>
        <w:tc>
          <w:tcPr>
            <w:tcW w:w="2750" w:type="dxa"/>
            <w:tcBorders>
              <w:top w:val="single" w:sz="8" w:space="0" w:color="000000"/>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sz w:val="24"/>
                <w:szCs w:val="24"/>
                <w:lang w:eastAsia="ar-SA"/>
              </w:rPr>
              <w:t>Исполнители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p>
        </w:tc>
      </w:tr>
      <w:tr w:rsidR="005D6578" w:rsidRPr="005D6578" w:rsidTr="008F2A38">
        <w:tc>
          <w:tcPr>
            <w:tcW w:w="47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w:t>
            </w:r>
          </w:p>
          <w:p w:rsidR="005D6578" w:rsidRPr="005D6578" w:rsidRDefault="005D6578" w:rsidP="005D6578">
            <w:pPr>
              <w:keepNext/>
              <w:suppressAutoHyphens/>
              <w:spacing w:before="30" w:after="0" w:line="240" w:lineRule="auto"/>
              <w:ind w:left="-490"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53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83"/>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Разработка системы обучения педагогов применению проектного метода в образовательном процессе</w:t>
            </w:r>
          </w:p>
        </w:tc>
        <w:tc>
          <w:tcPr>
            <w:tcW w:w="136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68"/>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2019-2020</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98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10"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tc>
        <w:tc>
          <w:tcPr>
            <w:tcW w:w="275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ind w:left="152"/>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w:t>
            </w:r>
          </w:p>
        </w:tc>
      </w:tr>
      <w:tr w:rsidR="005D6578" w:rsidRPr="005D6578" w:rsidTr="008F2A38">
        <w:tc>
          <w:tcPr>
            <w:tcW w:w="47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53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83"/>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Создание проекта взаимодействия дошкольной группы и семьи, разработка мероприятий в рамках этого проекта по сопровождению и консультированию семей воспитанников</w:t>
            </w:r>
          </w:p>
        </w:tc>
        <w:tc>
          <w:tcPr>
            <w:tcW w:w="136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168"/>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2019-2020</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98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10" w:firstLine="31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75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ind w:left="152"/>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 специалисты</w:t>
            </w:r>
          </w:p>
        </w:tc>
      </w:tr>
      <w:tr w:rsidR="005D6578" w:rsidRPr="005D6578" w:rsidTr="008F2A38">
        <w:tc>
          <w:tcPr>
            <w:tcW w:w="47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3</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53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83"/>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Разработка комплекта методических материалов  к практикуму «Инновационные формы взаимодействия с родителями. Совместные проекты»</w:t>
            </w:r>
          </w:p>
        </w:tc>
        <w:tc>
          <w:tcPr>
            <w:tcW w:w="136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168"/>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2019-2020</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98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10" w:firstLine="31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tc>
        <w:tc>
          <w:tcPr>
            <w:tcW w:w="275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ст.воспитатель,  педагоги, специалисты</w:t>
            </w:r>
          </w:p>
        </w:tc>
      </w:tr>
      <w:tr w:rsidR="005D6578" w:rsidRPr="005D6578" w:rsidTr="008F2A38">
        <w:tc>
          <w:tcPr>
            <w:tcW w:w="47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4</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53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83"/>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Разработка системы проектов по всем возрастам в рамках реализации Образовательной программы, основываясь на комплексно-тематическом планировании, циклограмме праздничных мероприятий,  традиций дошкольной группы</w:t>
            </w:r>
          </w:p>
        </w:tc>
        <w:tc>
          <w:tcPr>
            <w:tcW w:w="136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2019-2020</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98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10"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75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ст.воспитатель, педагоги, специалисты</w:t>
            </w:r>
          </w:p>
        </w:tc>
      </w:tr>
      <w:tr w:rsidR="005D6578" w:rsidRPr="005D6578" w:rsidTr="008F2A38">
        <w:tc>
          <w:tcPr>
            <w:tcW w:w="47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5</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53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83"/>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Тренинг «Педагогическое проектирование как метод управления инновационным процессом в дошкольном учреждении» для начинающих педагогов</w:t>
            </w:r>
          </w:p>
        </w:tc>
        <w:tc>
          <w:tcPr>
            <w:tcW w:w="136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168"/>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98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10" w:firstLine="31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75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ind w:left="152"/>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7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6</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53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83"/>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Практикум «Инновационные формы взаимодействия с родителями. Совместные проекты»</w:t>
            </w:r>
          </w:p>
        </w:tc>
        <w:tc>
          <w:tcPr>
            <w:tcW w:w="136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198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10" w:firstLine="31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75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 воспитатель</w:t>
            </w:r>
          </w:p>
        </w:tc>
      </w:tr>
      <w:tr w:rsidR="005D6578" w:rsidRPr="005D6578" w:rsidTr="008F2A38">
        <w:trPr>
          <w:trHeight w:val="520"/>
        </w:trPr>
        <w:tc>
          <w:tcPr>
            <w:tcW w:w="47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7</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53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83"/>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Презентации «Особая форма вза-имодействия педагогов и специ -алистов в реализации проектов».         </w:t>
            </w:r>
          </w:p>
        </w:tc>
        <w:tc>
          <w:tcPr>
            <w:tcW w:w="136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2019-2024</w:t>
            </w:r>
          </w:p>
        </w:tc>
        <w:tc>
          <w:tcPr>
            <w:tcW w:w="198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10" w:firstLine="31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75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ст.воспитатель, педагоги, специалисты</w:t>
            </w:r>
          </w:p>
        </w:tc>
      </w:tr>
    </w:tbl>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Times New Roman" w:eastAsia="Times New Roman" w:hAnsi="Times New Roman" w:cs="Times New Roman"/>
          <w:b/>
          <w:bCs/>
          <w:i/>
          <w:iCs/>
          <w:color w:val="000000"/>
          <w:sz w:val="24"/>
          <w:szCs w:val="24"/>
          <w:shd w:val="clear" w:color="auto" w:fill="FFFFFF"/>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Times New Roman" w:eastAsia="Times New Roman" w:hAnsi="Times New Roman" w:cs="Times New Roman"/>
          <w:bCs/>
          <w:iCs/>
          <w:color w:val="000000"/>
          <w:sz w:val="24"/>
          <w:szCs w:val="24"/>
          <w:shd w:val="clear" w:color="auto" w:fill="FFFFFF"/>
          <w:lang w:eastAsia="ar-SA"/>
        </w:rPr>
        <w:t>Ожидаемый продукт:</w:t>
      </w:r>
      <w:r w:rsidRPr="005D6578">
        <w:rPr>
          <w:rFonts w:ascii="Times New Roman" w:eastAsia="Times New Roman" w:hAnsi="Times New Roman" w:cs="Times New Roman"/>
          <w:bCs/>
          <w:iCs/>
          <w:color w:val="000000"/>
          <w:sz w:val="24"/>
          <w:szCs w:val="24"/>
          <w:shd w:val="clear" w:color="auto" w:fill="FFFFFF"/>
          <w:lang w:eastAsia="ar-SA"/>
        </w:rPr>
        <w:br/>
        <w:t>Методические разработки по обучению начинающих педагогов  проектной деятельности.</w:t>
      </w:r>
      <w:r w:rsidRPr="005D6578">
        <w:rPr>
          <w:rFonts w:ascii="Times New Roman" w:eastAsia="Times New Roman" w:hAnsi="Times New Roman" w:cs="Times New Roman"/>
          <w:bCs/>
          <w:iCs/>
          <w:color w:val="000000"/>
          <w:sz w:val="24"/>
          <w:szCs w:val="24"/>
          <w:shd w:val="clear" w:color="auto" w:fill="FFFFFF"/>
          <w:lang w:eastAsia="ar-SA"/>
        </w:rPr>
        <w:br/>
        <w:t>Внедрение технологии проектирования детской деятельности во все структурные подразделения учреждения.</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lastRenderedPageBreak/>
        <w:t>Социальный эффект:</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br/>
        <w:t>Обучение родителей взаимодействию с ребенком дома.</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p>
    <w:p w:rsidR="005D6578" w:rsidRPr="005D6578" w:rsidRDefault="005D6578" w:rsidP="005D6578">
      <w:pPr>
        <w:keepNext/>
        <w:suppressAutoHyphens/>
        <w:spacing w:before="30" w:after="0" w:line="240" w:lineRule="auto"/>
        <w:rPr>
          <w:rFonts w:ascii="Times New Roman" w:eastAsia="Times New Roman" w:hAnsi="Times New Roman" w:cs="Times New Roman"/>
          <w:bCs/>
          <w:i/>
          <w:iCs/>
          <w:color w:val="000000"/>
          <w:sz w:val="24"/>
          <w:szCs w:val="24"/>
          <w:shd w:val="clear" w:color="auto" w:fill="FFFFFF"/>
          <w:lang w:eastAsia="ar-SA"/>
        </w:rPr>
      </w:pPr>
      <w:r w:rsidRPr="005D6578">
        <w:rPr>
          <w:rFonts w:ascii="Times New Roman" w:eastAsia="Times New Roman" w:hAnsi="Times New Roman" w:cs="Times New Roman"/>
          <w:b/>
          <w:bCs/>
          <w:iCs/>
          <w:color w:val="000000"/>
          <w:sz w:val="24"/>
          <w:szCs w:val="24"/>
          <w:shd w:val="clear" w:color="auto" w:fill="FFFFFF"/>
          <w:lang w:eastAsia="ar-SA"/>
        </w:rPr>
        <w:t>Проект 1.2. Информатизация дошкольного образования</w:t>
      </w:r>
    </w:p>
    <w:p w:rsidR="005D6578" w:rsidRPr="005D6578" w:rsidRDefault="005D6578" w:rsidP="005D6578">
      <w:pPr>
        <w:keepNext/>
        <w:suppressAutoHyphens/>
        <w:spacing w:before="30" w:after="0" w:line="240" w:lineRule="auto"/>
        <w:ind w:left="120" w:firstLine="306"/>
        <w:rPr>
          <w:rFonts w:ascii="Times New Roman" w:eastAsia="Times New Roman" w:hAnsi="Times New Roman" w:cs="Times New Roman"/>
          <w:bCs/>
          <w:i/>
          <w:iCs/>
          <w:color w:val="000000"/>
          <w:sz w:val="24"/>
          <w:szCs w:val="24"/>
          <w:shd w:val="clear" w:color="auto" w:fill="FFFFFF"/>
          <w:lang w:eastAsia="ar-SA"/>
        </w:rPr>
      </w:pPr>
      <w:r w:rsidRPr="005D6578">
        <w:rPr>
          <w:rFonts w:ascii="Times New Roman" w:eastAsia="Times New Roman" w:hAnsi="Times New Roman" w:cs="Times New Roman"/>
          <w:bCs/>
          <w:i/>
          <w:iCs/>
          <w:color w:val="000000"/>
          <w:sz w:val="24"/>
          <w:szCs w:val="24"/>
          <w:shd w:val="clear" w:color="auto" w:fill="FFFFFF"/>
          <w:lang w:eastAsia="ar-SA"/>
        </w:rPr>
        <w:t>Проблема:</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 Объективная необходимость в обработке большого объема управленческой и педагогической информации при осуществлении личностно-ориентированной парадигмы образования. Недооценка роли компьютерных технологий в решении этой проблемы.</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Цель:</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Повышение уровня профессионального мастерства сотрудников детского сада в применении ИКТ.</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Задачи:</w:t>
      </w:r>
      <w:r w:rsidRPr="005D6578">
        <w:rPr>
          <w:rFonts w:ascii="Times New Roman" w:eastAsia="Times New Roman" w:hAnsi="Times New Roman" w:cs="Times New Roman"/>
          <w:bCs/>
          <w:iCs/>
          <w:color w:val="000000"/>
          <w:sz w:val="24"/>
          <w:szCs w:val="24"/>
          <w:shd w:val="clear" w:color="auto" w:fill="FFFFFF"/>
          <w:lang w:eastAsia="ar-SA"/>
        </w:rPr>
        <w:br/>
        <w:t>- Разработать информационную модель и компьютерную технологию управления  качеством дошкольного образования.</w:t>
      </w:r>
      <w:r w:rsidRPr="005D6578">
        <w:rPr>
          <w:rFonts w:ascii="Times New Roman" w:eastAsia="Times New Roman" w:hAnsi="Times New Roman" w:cs="Times New Roman"/>
          <w:bCs/>
          <w:iCs/>
          <w:color w:val="000000"/>
          <w:sz w:val="24"/>
          <w:szCs w:val="24"/>
          <w:shd w:val="clear" w:color="auto" w:fill="FFFFFF"/>
          <w:lang w:eastAsia="ar-SA"/>
        </w:rPr>
        <w:br/>
        <w:t>- Создать  документооборот</w:t>
      </w:r>
      <w:r w:rsidRPr="005D6578">
        <w:rPr>
          <w:rFonts w:ascii="Times New Roman" w:eastAsia="Times New Roman" w:hAnsi="Times New Roman" w:cs="Times New Roman"/>
          <w:bCs/>
          <w:color w:val="FF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 xml:space="preserve"> с применением информационных технологий.</w:t>
      </w:r>
      <w:r w:rsidRPr="005D6578">
        <w:rPr>
          <w:rFonts w:ascii="Times New Roman" w:eastAsia="Times New Roman" w:hAnsi="Times New Roman" w:cs="Times New Roman"/>
          <w:bCs/>
          <w:iCs/>
          <w:color w:val="000000"/>
          <w:sz w:val="24"/>
          <w:szCs w:val="24"/>
          <w:shd w:val="clear" w:color="auto" w:fill="FFFFFF"/>
          <w:lang w:eastAsia="ar-SA"/>
        </w:rPr>
        <w:br/>
        <w:t xml:space="preserve">- Вовлекать родителей в построение индивидуального образовательного маршрута </w:t>
      </w:r>
      <w:r w:rsidRPr="005D6578">
        <w:rPr>
          <w:rFonts w:ascii="Times New Roman" w:eastAsia="Times New Roman" w:hAnsi="Times New Roman" w:cs="Times New Roman"/>
          <w:bCs/>
          <w:iCs/>
          <w:color w:val="000000"/>
          <w:sz w:val="24"/>
          <w:szCs w:val="24"/>
          <w:shd w:val="clear" w:color="auto" w:fill="FFFFFF"/>
          <w:lang w:eastAsia="ar-SA"/>
        </w:rPr>
        <w:lastRenderedPageBreak/>
        <w:t>ребенка посредством постоянного информирования.</w:t>
      </w:r>
      <w:r w:rsidRPr="005D6578">
        <w:rPr>
          <w:rFonts w:ascii="Verdana" w:eastAsia="Times New Roman" w:hAnsi="Verdana" w:cs="Verdana"/>
          <w:bCs/>
          <w:iCs/>
          <w:color w:val="000000"/>
          <w:sz w:val="18"/>
          <w:szCs w:val="18"/>
          <w:shd w:val="clear" w:color="auto" w:fill="FFFFFF"/>
          <w:lang w:eastAsia="ar-SA"/>
        </w:rPr>
        <w:br/>
      </w:r>
      <w:r w:rsidRPr="005D6578">
        <w:rPr>
          <w:rFonts w:ascii="Times New Roman" w:eastAsia="Times New Roman" w:hAnsi="Times New Roman" w:cs="Times New Roman"/>
          <w:bCs/>
          <w:iCs/>
          <w:color w:val="000000"/>
          <w:sz w:val="24"/>
          <w:szCs w:val="24"/>
          <w:shd w:val="clear" w:color="auto" w:fill="FFFFFF"/>
          <w:lang w:eastAsia="ar-SA"/>
        </w:rPr>
        <w:t>- Организовать эффективное сетевое взаимодействие.</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Cs/>
          <w:i/>
          <w:iCs/>
          <w:color w:val="000000"/>
          <w:sz w:val="24"/>
          <w:szCs w:val="24"/>
          <w:shd w:val="clear" w:color="auto" w:fill="FFFFFF"/>
          <w:lang w:eastAsia="ar-SA"/>
        </w:rPr>
        <w:t> </w:t>
      </w:r>
    </w:p>
    <w:tbl>
      <w:tblPr>
        <w:tblW w:w="0" w:type="auto"/>
        <w:tblInd w:w="340" w:type="dxa"/>
        <w:tblLayout w:type="fixed"/>
        <w:tblCellMar>
          <w:left w:w="0" w:type="dxa"/>
          <w:right w:w="0" w:type="dxa"/>
        </w:tblCellMar>
        <w:tblLook w:val="0000" w:firstRow="0" w:lastRow="0" w:firstColumn="0" w:lastColumn="0" w:noHBand="0" w:noVBand="0"/>
      </w:tblPr>
      <w:tblGrid>
        <w:gridCol w:w="675"/>
        <w:gridCol w:w="1977"/>
        <w:gridCol w:w="1743"/>
        <w:gridCol w:w="2367"/>
        <w:gridCol w:w="1822"/>
        <w:gridCol w:w="1316"/>
      </w:tblGrid>
      <w:tr w:rsidR="005D6578" w:rsidRPr="005D6578" w:rsidTr="008F2A38">
        <w:tc>
          <w:tcPr>
            <w:tcW w:w="675"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230"/>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lastRenderedPageBreak/>
              <w:t>№</w:t>
            </w:r>
          </w:p>
        </w:tc>
        <w:tc>
          <w:tcPr>
            <w:tcW w:w="1977"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Мероприятия</w:t>
            </w:r>
          </w:p>
        </w:tc>
        <w:tc>
          <w:tcPr>
            <w:tcW w:w="1743"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Этапы, сроки их выполнения</w:t>
            </w:r>
          </w:p>
        </w:tc>
        <w:tc>
          <w:tcPr>
            <w:tcW w:w="2367"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Сведения об источниках, формах, механизмах, привлечения трудовых, материальных ресурсов для реализации программы</w:t>
            </w:r>
          </w:p>
        </w:tc>
        <w:tc>
          <w:tcPr>
            <w:tcW w:w="1822"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Источники финансирования</w:t>
            </w:r>
          </w:p>
        </w:tc>
        <w:tc>
          <w:tcPr>
            <w:tcW w:w="1316" w:type="dxa"/>
            <w:tcBorders>
              <w:top w:val="single" w:sz="8" w:space="0" w:color="000000"/>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Исполни-тели</w:t>
            </w:r>
          </w:p>
        </w:tc>
      </w:tr>
      <w:tr w:rsidR="005D6578" w:rsidRPr="005D6578" w:rsidTr="008F2A38">
        <w:tc>
          <w:tcPr>
            <w:tcW w:w="6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490"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xml:space="preserve">    1</w:t>
            </w:r>
          </w:p>
        </w:tc>
        <w:tc>
          <w:tcPr>
            <w:tcW w:w="197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55"/>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Приобретение дополнительно модема и подключение к сети Интернет в методическом кабинете</w:t>
            </w:r>
          </w:p>
        </w:tc>
        <w:tc>
          <w:tcPr>
            <w:tcW w:w="174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xml:space="preserve">   2019-2020</w:t>
            </w:r>
          </w:p>
        </w:tc>
        <w:tc>
          <w:tcPr>
            <w:tcW w:w="236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w:t>
            </w:r>
          </w:p>
        </w:tc>
        <w:tc>
          <w:tcPr>
            <w:tcW w:w="1822"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88"/>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Внебюджет-</w:t>
            </w:r>
          </w:p>
          <w:p w:rsidR="005D6578" w:rsidRPr="005D6578" w:rsidRDefault="005D6578" w:rsidP="005D6578">
            <w:pPr>
              <w:keepNext/>
              <w:suppressAutoHyphens/>
              <w:spacing w:before="30" w:after="0" w:line="240" w:lineRule="auto"/>
              <w:ind w:left="188"/>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ные средства</w:t>
            </w:r>
          </w:p>
        </w:tc>
        <w:tc>
          <w:tcPr>
            <w:tcW w:w="1316"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 xml:space="preserve">  директор</w:t>
            </w:r>
          </w:p>
        </w:tc>
      </w:tr>
      <w:tr w:rsidR="005D6578" w:rsidRPr="005D6578" w:rsidTr="008F2A38">
        <w:tc>
          <w:tcPr>
            <w:tcW w:w="6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230"/>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2</w:t>
            </w:r>
          </w:p>
        </w:tc>
        <w:tc>
          <w:tcPr>
            <w:tcW w:w="197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55"/>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Создание груп-пы, занимающей ся внедрением ИТК в образова-тельный процесс</w:t>
            </w:r>
          </w:p>
        </w:tc>
        <w:tc>
          <w:tcPr>
            <w:tcW w:w="174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98"/>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xml:space="preserve"> декабрь 2019  </w:t>
            </w:r>
          </w:p>
        </w:tc>
        <w:tc>
          <w:tcPr>
            <w:tcW w:w="236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w:t>
            </w:r>
          </w:p>
        </w:tc>
        <w:tc>
          <w:tcPr>
            <w:tcW w:w="1822"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88"/>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Без финанси-рования</w:t>
            </w:r>
          </w:p>
        </w:tc>
        <w:tc>
          <w:tcPr>
            <w:tcW w:w="1316"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 xml:space="preserve"> </w:t>
            </w:r>
          </w:p>
          <w:p w:rsidR="005D6578" w:rsidRPr="005D6578" w:rsidRDefault="005D6578" w:rsidP="005D6578">
            <w:pPr>
              <w:keepNext/>
              <w:suppressAutoHyphens/>
              <w:spacing w:before="30" w:after="0" w:line="240" w:lineRule="auto"/>
              <w:ind w:left="4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 татель</w:t>
            </w:r>
          </w:p>
          <w:p w:rsidR="005D6578" w:rsidRPr="005D6578" w:rsidRDefault="005D6578" w:rsidP="005D6578">
            <w:pPr>
              <w:keepNext/>
              <w:suppressAutoHyphens/>
              <w:spacing w:before="30" w:after="0" w:line="240" w:lineRule="auto"/>
              <w:ind w:left="4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педагоги,   специа-</w:t>
            </w:r>
          </w:p>
          <w:p w:rsidR="005D6578" w:rsidRPr="005D6578" w:rsidRDefault="005D6578" w:rsidP="005D6578">
            <w:pPr>
              <w:keepNext/>
              <w:suppressAutoHyphens/>
              <w:spacing w:before="30" w:after="0" w:line="240" w:lineRule="auto"/>
              <w:ind w:left="4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листы</w:t>
            </w:r>
          </w:p>
        </w:tc>
      </w:tr>
      <w:tr w:rsidR="005D6578" w:rsidRPr="005D6578" w:rsidTr="008F2A38">
        <w:tc>
          <w:tcPr>
            <w:tcW w:w="6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230"/>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3</w:t>
            </w:r>
          </w:p>
        </w:tc>
        <w:tc>
          <w:tcPr>
            <w:tcW w:w="197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55"/>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Создание элек-тронных доку-ментов в обра-зовании (плани-рование, диаг-ностики, отчеты, организация детской деятель-ности,  рабочие листы, «портфо-лио» детей и педагогов т.д.)</w:t>
            </w:r>
          </w:p>
        </w:tc>
        <w:tc>
          <w:tcPr>
            <w:tcW w:w="174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xml:space="preserve">    2019-2024  </w:t>
            </w:r>
          </w:p>
        </w:tc>
        <w:tc>
          <w:tcPr>
            <w:tcW w:w="236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w:t>
            </w:r>
          </w:p>
        </w:tc>
        <w:tc>
          <w:tcPr>
            <w:tcW w:w="1822"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88"/>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Без финанси-рования</w:t>
            </w:r>
          </w:p>
        </w:tc>
        <w:tc>
          <w:tcPr>
            <w:tcW w:w="1316"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 xml:space="preserve">          ст.воспи-татель</w:t>
            </w:r>
          </w:p>
        </w:tc>
      </w:tr>
      <w:tr w:rsidR="005D6578" w:rsidRPr="005D6578" w:rsidTr="008F2A38">
        <w:tc>
          <w:tcPr>
            <w:tcW w:w="6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230"/>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4</w:t>
            </w:r>
          </w:p>
        </w:tc>
        <w:tc>
          <w:tcPr>
            <w:tcW w:w="197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55"/>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Повышение квалификации педагогов на внешних курсах</w:t>
            </w:r>
          </w:p>
        </w:tc>
        <w:tc>
          <w:tcPr>
            <w:tcW w:w="174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2019-2024 </w:t>
            </w:r>
          </w:p>
        </w:tc>
        <w:tc>
          <w:tcPr>
            <w:tcW w:w="236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w:t>
            </w:r>
          </w:p>
        </w:tc>
        <w:tc>
          <w:tcPr>
            <w:tcW w:w="1822"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68"/>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Внебюджет-</w:t>
            </w:r>
          </w:p>
          <w:p w:rsidR="005D6578" w:rsidRPr="005D6578" w:rsidRDefault="005D6578" w:rsidP="005D6578">
            <w:pPr>
              <w:keepNext/>
              <w:suppressAutoHyphens/>
              <w:spacing w:before="30" w:after="0" w:line="240" w:lineRule="auto"/>
              <w:ind w:left="68"/>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ное финанси-рование</w:t>
            </w:r>
          </w:p>
        </w:tc>
        <w:tc>
          <w:tcPr>
            <w:tcW w:w="1316"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napToGrid w:val="0"/>
              <w:spacing w:before="30" w:after="0" w:line="240" w:lineRule="auto"/>
              <w:rPr>
                <w:rFonts w:ascii="Times New Roman" w:eastAsia="Times New Roman" w:hAnsi="Times New Roman" w:cs="Times New Roman"/>
                <w:sz w:val="24"/>
                <w:szCs w:val="24"/>
                <w:lang w:eastAsia="ar-SA"/>
              </w:rPr>
            </w:pPr>
          </w:p>
          <w:p w:rsidR="005D6578" w:rsidRPr="005D6578" w:rsidRDefault="005D6578" w:rsidP="005D6578">
            <w:pPr>
              <w:keepNext/>
              <w:suppressAutoHyphens/>
              <w:spacing w:before="30" w:after="0" w:line="240" w:lineRule="auto"/>
              <w:ind w:left="46" w:hanging="4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 воспи- татель</w:t>
            </w:r>
          </w:p>
        </w:tc>
      </w:tr>
      <w:tr w:rsidR="005D6578" w:rsidRPr="005D6578" w:rsidTr="008F2A38">
        <w:tc>
          <w:tcPr>
            <w:tcW w:w="6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230"/>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5</w:t>
            </w:r>
          </w:p>
        </w:tc>
        <w:tc>
          <w:tcPr>
            <w:tcW w:w="197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155"/>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Систематиза-</w:t>
            </w:r>
          </w:p>
          <w:p w:rsidR="005D6578" w:rsidRPr="005D6578" w:rsidRDefault="005D6578" w:rsidP="005D6578">
            <w:pPr>
              <w:keepNext/>
              <w:suppressAutoHyphens/>
              <w:spacing w:before="30" w:after="0" w:line="240" w:lineRule="auto"/>
              <w:ind w:left="155"/>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ция и хранение исследователь</w:t>
            </w:r>
          </w:p>
          <w:p w:rsidR="005D6578" w:rsidRPr="005D6578" w:rsidRDefault="005D6578" w:rsidP="005D6578">
            <w:pPr>
              <w:keepNext/>
              <w:suppressAutoHyphens/>
              <w:spacing w:before="30" w:after="0" w:line="240" w:lineRule="auto"/>
              <w:ind w:left="155"/>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ских и проект-</w:t>
            </w:r>
          </w:p>
          <w:p w:rsidR="005D6578" w:rsidRPr="005D6578" w:rsidRDefault="005D6578" w:rsidP="005D6578">
            <w:pPr>
              <w:keepNext/>
              <w:suppressAutoHyphens/>
              <w:spacing w:before="30" w:after="0" w:line="240" w:lineRule="auto"/>
              <w:ind w:left="155"/>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ных работ, со-провождение своего портфо-лио.</w:t>
            </w:r>
          </w:p>
        </w:tc>
        <w:tc>
          <w:tcPr>
            <w:tcW w:w="1743"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2019-2024</w:t>
            </w:r>
          </w:p>
        </w:tc>
        <w:tc>
          <w:tcPr>
            <w:tcW w:w="236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w:t>
            </w:r>
          </w:p>
        </w:tc>
        <w:tc>
          <w:tcPr>
            <w:tcW w:w="1822"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68"/>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Без финансиро-вания</w:t>
            </w:r>
          </w:p>
        </w:tc>
        <w:tc>
          <w:tcPr>
            <w:tcW w:w="1316"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 xml:space="preserve"> </w:t>
            </w:r>
          </w:p>
          <w:p w:rsidR="005D6578" w:rsidRPr="005D6578" w:rsidRDefault="005D6578" w:rsidP="005D6578">
            <w:pPr>
              <w:keepNext/>
              <w:suppressAutoHyphens/>
              <w:spacing w:before="30" w:after="0" w:line="240" w:lineRule="auto"/>
              <w:ind w:left="4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 татель</w:t>
            </w:r>
          </w:p>
        </w:tc>
      </w:tr>
      <w:tr w:rsidR="005D6578" w:rsidRPr="005D6578" w:rsidTr="008F2A38">
        <w:tc>
          <w:tcPr>
            <w:tcW w:w="6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230"/>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lastRenderedPageBreak/>
              <w:t>6</w:t>
            </w:r>
          </w:p>
        </w:tc>
        <w:tc>
          <w:tcPr>
            <w:tcW w:w="197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55"/>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Участие в межд-ународных про-ектах Монтессо-ри – сообщест-вах, конгрессах</w:t>
            </w:r>
          </w:p>
        </w:tc>
        <w:tc>
          <w:tcPr>
            <w:tcW w:w="1743"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2019-2024</w:t>
            </w:r>
          </w:p>
        </w:tc>
        <w:tc>
          <w:tcPr>
            <w:tcW w:w="236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w:t>
            </w:r>
          </w:p>
        </w:tc>
        <w:tc>
          <w:tcPr>
            <w:tcW w:w="1822"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68"/>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Внебюджет-</w:t>
            </w:r>
          </w:p>
          <w:p w:rsidR="005D6578" w:rsidRPr="005D6578" w:rsidRDefault="005D6578" w:rsidP="005D6578">
            <w:pPr>
              <w:keepNext/>
              <w:suppressAutoHyphens/>
              <w:spacing w:before="30" w:after="0" w:line="240" w:lineRule="auto"/>
              <w:ind w:left="68"/>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ное финанси-рование</w:t>
            </w:r>
          </w:p>
        </w:tc>
        <w:tc>
          <w:tcPr>
            <w:tcW w:w="1316"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 xml:space="preserve"> </w:t>
            </w:r>
          </w:p>
          <w:p w:rsidR="005D6578" w:rsidRPr="005D6578" w:rsidRDefault="005D6578" w:rsidP="005D6578">
            <w:pPr>
              <w:keepNext/>
              <w:suppressAutoHyphens/>
              <w:spacing w:before="30" w:after="0" w:line="240" w:lineRule="auto"/>
              <w:ind w:left="4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w:t>
            </w:r>
          </w:p>
        </w:tc>
      </w:tr>
      <w:tr w:rsidR="005D6578" w:rsidRPr="005D6578" w:rsidTr="008F2A38">
        <w:tc>
          <w:tcPr>
            <w:tcW w:w="6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230"/>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7</w:t>
            </w:r>
          </w:p>
        </w:tc>
        <w:tc>
          <w:tcPr>
            <w:tcW w:w="197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55"/>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Организация эффективного сетевого взаимодействия</w:t>
            </w:r>
          </w:p>
        </w:tc>
        <w:tc>
          <w:tcPr>
            <w:tcW w:w="1743"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2019-2024</w:t>
            </w:r>
          </w:p>
        </w:tc>
        <w:tc>
          <w:tcPr>
            <w:tcW w:w="236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w:t>
            </w:r>
          </w:p>
        </w:tc>
        <w:tc>
          <w:tcPr>
            <w:tcW w:w="1822"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68"/>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Бюджетное финансиро-</w:t>
            </w:r>
          </w:p>
          <w:p w:rsidR="005D6578" w:rsidRPr="005D6578" w:rsidRDefault="005D6578" w:rsidP="005D6578">
            <w:pPr>
              <w:keepNext/>
              <w:suppressAutoHyphens/>
              <w:spacing w:before="30" w:after="0" w:line="240" w:lineRule="auto"/>
              <w:ind w:left="68"/>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вание</w:t>
            </w:r>
          </w:p>
        </w:tc>
        <w:tc>
          <w:tcPr>
            <w:tcW w:w="1316"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napToGrid w:val="0"/>
              <w:spacing w:before="30" w:after="0" w:line="240" w:lineRule="auto"/>
              <w:rPr>
                <w:rFonts w:ascii="Times New Roman" w:eastAsia="Times New Roman" w:hAnsi="Times New Roman" w:cs="Times New Roman"/>
                <w:sz w:val="24"/>
                <w:szCs w:val="24"/>
                <w:lang w:eastAsia="ar-SA"/>
              </w:rPr>
            </w:pPr>
          </w:p>
          <w:p w:rsidR="005D6578" w:rsidRPr="005D6578" w:rsidRDefault="005D6578" w:rsidP="005D6578">
            <w:pPr>
              <w:keepNext/>
              <w:suppressAutoHyphens/>
              <w:spacing w:before="30" w:after="0" w:line="240" w:lineRule="auto"/>
              <w:ind w:left="4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w:t>
            </w:r>
          </w:p>
        </w:tc>
      </w:tr>
      <w:tr w:rsidR="005D6578" w:rsidRPr="005D6578" w:rsidTr="008F2A38">
        <w:tc>
          <w:tcPr>
            <w:tcW w:w="6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230"/>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8</w:t>
            </w:r>
          </w:p>
        </w:tc>
        <w:tc>
          <w:tcPr>
            <w:tcW w:w="197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55"/>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Оснащение необходимым оборудованием:</w:t>
            </w:r>
            <w:r w:rsidRPr="005D6578">
              <w:rPr>
                <w:rFonts w:ascii="Times New Roman" w:eastAsia="Times New Roman" w:hAnsi="Times New Roman" w:cs="Times New Roman"/>
                <w:b/>
                <w:bCs/>
                <w:sz w:val="24"/>
                <w:szCs w:val="24"/>
                <w:lang w:eastAsia="ar-SA"/>
              </w:rPr>
              <w:br/>
              <w:t>ноутбуки</w:t>
            </w:r>
          </w:p>
        </w:tc>
        <w:tc>
          <w:tcPr>
            <w:tcW w:w="1743"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2019-2024</w:t>
            </w:r>
          </w:p>
        </w:tc>
        <w:tc>
          <w:tcPr>
            <w:tcW w:w="236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 </w:t>
            </w:r>
          </w:p>
        </w:tc>
        <w:tc>
          <w:tcPr>
            <w:tcW w:w="1822"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b/>
                <w:bCs/>
                <w:sz w:val="24"/>
                <w:szCs w:val="24"/>
                <w:lang w:eastAsia="ar-SA"/>
              </w:rPr>
              <w:t>Целевые средства, бюджетное финансирование</w:t>
            </w:r>
          </w:p>
        </w:tc>
        <w:tc>
          <w:tcPr>
            <w:tcW w:w="1316"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 xml:space="preserve"> директор</w:t>
            </w:r>
          </w:p>
        </w:tc>
      </w:tr>
    </w:tbl>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sz w:val="24"/>
          <w:szCs w:val="24"/>
          <w:shd w:val="clear" w:color="auto" w:fill="FFFFFF"/>
          <w:lang w:eastAsia="ar-SA"/>
        </w:rPr>
      </w:pPr>
      <w:r w:rsidRPr="005D6578">
        <w:rPr>
          <w:rFonts w:ascii="Times New Roman" w:eastAsia="Times New Roman" w:hAnsi="Times New Roman" w:cs="Times New Roman"/>
          <w:b/>
          <w:bCs/>
          <w:i/>
          <w:iCs/>
          <w:sz w:val="24"/>
          <w:szCs w:val="24"/>
          <w:shd w:val="clear" w:color="auto" w:fill="FFFFFF"/>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sz w:val="24"/>
          <w:szCs w:val="24"/>
          <w:shd w:val="clear" w:color="auto" w:fill="FFFFFF"/>
          <w:lang w:eastAsia="ar-SA"/>
        </w:rPr>
      </w:pPr>
      <w:r w:rsidRPr="005D6578">
        <w:rPr>
          <w:rFonts w:ascii="Times New Roman" w:eastAsia="Times New Roman" w:hAnsi="Times New Roman" w:cs="Times New Roman"/>
          <w:bCs/>
          <w:iCs/>
          <w:sz w:val="24"/>
          <w:szCs w:val="24"/>
          <w:shd w:val="clear" w:color="auto" w:fill="FFFFFF"/>
          <w:lang w:eastAsia="ar-SA"/>
        </w:rPr>
        <w:t>Ожидаемый продукт:</w:t>
      </w:r>
      <w:r w:rsidRPr="005D6578">
        <w:rPr>
          <w:rFonts w:ascii="Times New Roman" w:eastAsia="Times New Roman" w:hAnsi="Times New Roman" w:cs="Times New Roman"/>
          <w:bCs/>
          <w:iCs/>
          <w:sz w:val="24"/>
          <w:szCs w:val="24"/>
          <w:shd w:val="clear" w:color="auto" w:fill="FFFFFF"/>
          <w:lang w:eastAsia="ar-SA"/>
        </w:rPr>
        <w:br/>
        <w:t>Подготовка методических рекомендаций по использованию ИКТ.</w:t>
      </w:r>
      <w:r w:rsidRPr="005D6578">
        <w:rPr>
          <w:rFonts w:ascii="Times New Roman" w:eastAsia="Times New Roman" w:hAnsi="Times New Roman" w:cs="Times New Roman"/>
          <w:bCs/>
          <w:iCs/>
          <w:sz w:val="24"/>
          <w:szCs w:val="24"/>
          <w:shd w:val="clear" w:color="auto" w:fill="FFFFFF"/>
          <w:lang w:eastAsia="ar-SA"/>
        </w:rPr>
        <w:br/>
        <w:t>Номенклатура электронной документации образовательной деятельности в области педагогических технологий.</w:t>
      </w:r>
      <w:r w:rsidRPr="005D6578">
        <w:rPr>
          <w:rFonts w:ascii="Times New Roman" w:eastAsia="Times New Roman" w:hAnsi="Times New Roman" w:cs="Times New Roman"/>
          <w:bCs/>
          <w:iCs/>
          <w:sz w:val="24"/>
          <w:szCs w:val="24"/>
          <w:shd w:val="clear" w:color="auto" w:fill="FFFFFF"/>
          <w:lang w:eastAsia="ar-SA"/>
        </w:rPr>
        <w:br/>
        <w:t>Презентации о мероприятиях дошкольной группы и опыте работы педагогов.</w:t>
      </w:r>
      <w:r w:rsidRPr="005D6578">
        <w:rPr>
          <w:rFonts w:ascii="Times New Roman" w:eastAsia="Times New Roman" w:hAnsi="Times New Roman" w:cs="Times New Roman"/>
          <w:bCs/>
          <w:iCs/>
          <w:sz w:val="24"/>
          <w:szCs w:val="24"/>
          <w:shd w:val="clear" w:color="auto" w:fill="FFFFFF"/>
          <w:lang w:eastAsia="ar-SA"/>
        </w:rPr>
        <w:br/>
        <w:t>Индивидуальные сайты педагогов</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
          <w:bCs/>
          <w:i/>
          <w:iCs/>
          <w:color w:val="000000"/>
          <w:sz w:val="24"/>
          <w:szCs w:val="24"/>
          <w:shd w:val="clear" w:color="auto" w:fill="FFFFFF"/>
          <w:lang w:eastAsia="ar-SA"/>
        </w:rPr>
      </w:pPr>
      <w:r w:rsidRPr="005D6578">
        <w:rPr>
          <w:rFonts w:ascii="Times New Roman" w:eastAsia="Times New Roman" w:hAnsi="Times New Roman" w:cs="Times New Roman"/>
          <w:bCs/>
          <w:iCs/>
          <w:sz w:val="24"/>
          <w:szCs w:val="24"/>
          <w:shd w:val="clear" w:color="auto" w:fill="FFFFFF"/>
          <w:lang w:eastAsia="ar-SA"/>
        </w:rPr>
        <w:t> Социальный эффект:</w:t>
      </w:r>
      <w:r w:rsidRPr="005D6578">
        <w:rPr>
          <w:rFonts w:ascii="Times New Roman" w:eastAsia="Times New Roman" w:hAnsi="Times New Roman" w:cs="Times New Roman"/>
          <w:bCs/>
          <w:iCs/>
          <w:sz w:val="24"/>
          <w:szCs w:val="24"/>
          <w:shd w:val="clear" w:color="auto" w:fill="FFFFFF"/>
          <w:lang w:eastAsia="ar-SA"/>
        </w:rPr>
        <w:br/>
        <w:t>Преодоление дефицита учебно-методических материалов и повышение уровня компетентности педагогов.</w:t>
      </w:r>
      <w:r w:rsidRPr="005D6578">
        <w:rPr>
          <w:rFonts w:ascii="Times New Roman" w:eastAsia="Times New Roman" w:hAnsi="Times New Roman" w:cs="Times New Roman"/>
          <w:bCs/>
          <w:iCs/>
          <w:sz w:val="24"/>
          <w:szCs w:val="24"/>
          <w:shd w:val="clear" w:color="auto" w:fill="FFFFFF"/>
          <w:lang w:eastAsia="ar-SA"/>
        </w:rPr>
        <w:br/>
        <w:t>Участие в проектах района.</w:t>
      </w:r>
      <w:r w:rsidRPr="005D6578">
        <w:rPr>
          <w:rFonts w:ascii="Times New Roman" w:eastAsia="Times New Roman" w:hAnsi="Times New Roman" w:cs="Times New Roman"/>
          <w:bCs/>
          <w:iCs/>
          <w:sz w:val="24"/>
          <w:szCs w:val="24"/>
          <w:shd w:val="clear" w:color="auto" w:fill="FFFFFF"/>
          <w:lang w:eastAsia="ar-SA"/>
        </w:rPr>
        <w:br/>
        <w:t>Улучшение качества реализации образовательной деятельности</w:t>
      </w:r>
      <w:r w:rsidRPr="005D6578">
        <w:rPr>
          <w:rFonts w:ascii="Times New Roman" w:eastAsia="Times New Roman" w:hAnsi="Times New Roman" w:cs="Times New Roman"/>
          <w:bCs/>
          <w:sz w:val="24"/>
          <w:szCs w:val="24"/>
          <w:shd w:val="clear" w:color="auto" w:fill="FFFFFF"/>
          <w:lang w:eastAsia="ar-SA"/>
        </w:rPr>
        <w:t> </w:t>
      </w:r>
      <w:r w:rsidRPr="005D6578">
        <w:rPr>
          <w:rFonts w:ascii="Times New Roman" w:eastAsia="Times New Roman" w:hAnsi="Times New Roman" w:cs="Times New Roman"/>
          <w:bCs/>
          <w:iCs/>
          <w:sz w:val="24"/>
          <w:szCs w:val="24"/>
          <w:shd w:val="clear" w:color="auto" w:fill="FFFFFF"/>
          <w:lang w:eastAsia="ar-SA"/>
        </w:rPr>
        <w:t>и распространение опыта работы (издание брошюр).</w:t>
      </w:r>
      <w:r w:rsidRPr="005D6578">
        <w:rPr>
          <w:rFonts w:ascii="Times New Roman" w:eastAsia="Times New Roman" w:hAnsi="Times New Roman" w:cs="Times New Roman"/>
          <w:bCs/>
          <w:iCs/>
          <w:sz w:val="24"/>
          <w:szCs w:val="24"/>
          <w:shd w:val="clear" w:color="auto" w:fill="FFFFFF"/>
          <w:lang w:eastAsia="ar-SA"/>
        </w:rPr>
        <w:br/>
        <w:t>Постоянное информирование родителей о деятельности учреждения, достижениях ребенка и полу-чение обратной связи.</w:t>
      </w:r>
    </w:p>
    <w:p w:rsidR="005D6578" w:rsidRPr="005D6578" w:rsidRDefault="005D6578" w:rsidP="005D6578">
      <w:pPr>
        <w:keepNext/>
        <w:suppressAutoHyphens/>
        <w:spacing w:before="30" w:after="0" w:line="240" w:lineRule="auto"/>
        <w:ind w:firstLine="426"/>
        <w:rPr>
          <w:rFonts w:ascii="Verdana" w:eastAsia="Times New Roman" w:hAnsi="Verdana" w:cs="Verdana"/>
          <w:b/>
          <w:bCs/>
          <w:i/>
          <w:iCs/>
          <w:color w:val="000000"/>
          <w:sz w:val="18"/>
          <w:szCs w:val="18"/>
          <w:shd w:val="clear" w:color="auto" w:fill="FFFFFF"/>
          <w:lang w:eastAsia="ar-SA"/>
        </w:rPr>
      </w:pPr>
      <w:r w:rsidRPr="005D6578">
        <w:rPr>
          <w:rFonts w:ascii="Times New Roman" w:eastAsia="Times New Roman" w:hAnsi="Times New Roman" w:cs="Times New Roman"/>
          <w:b/>
          <w:bCs/>
          <w:i/>
          <w:iCs/>
          <w:color w:val="000000"/>
          <w:sz w:val="24"/>
          <w:szCs w:val="24"/>
          <w:shd w:val="clear" w:color="auto" w:fill="FFFFFF"/>
          <w:lang w:eastAsia="ar-SA"/>
        </w:rPr>
        <w:t>Проект 1.3. Кадровая политика</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Verdana" w:eastAsia="Times New Roman" w:hAnsi="Verdana" w:cs="Verdana"/>
          <w:b/>
          <w:bCs/>
          <w:i/>
          <w:iCs/>
          <w:color w:val="000000"/>
          <w:sz w:val="18"/>
          <w:szCs w:val="18"/>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Проблема:</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Отсутствие локальных актов по сопровождению повышения квалификации сотрудников. Недостаточность разработки механизма экспертизы инновационной и экспериментальной деятельности педагогов.</w:t>
      </w:r>
      <w:r w:rsidRPr="005D6578">
        <w:rPr>
          <w:rFonts w:ascii="Times New Roman" w:eastAsia="Times New Roman" w:hAnsi="Times New Roman" w:cs="Times New Roman"/>
          <w:bCs/>
          <w:iCs/>
          <w:color w:val="000000"/>
          <w:sz w:val="24"/>
          <w:szCs w:val="24"/>
          <w:shd w:val="clear" w:color="auto" w:fill="FFFFFF"/>
          <w:lang w:eastAsia="ar-SA"/>
        </w:rPr>
        <w:br/>
        <w:t>Цель: Формирование социального заказа на повышение квалификации педагогов, исходя из их профессионального развития.</w:t>
      </w:r>
      <w:r w:rsidRPr="005D6578">
        <w:rPr>
          <w:rFonts w:ascii="Times New Roman" w:eastAsia="Times New Roman" w:hAnsi="Times New Roman" w:cs="Times New Roman"/>
          <w:bCs/>
          <w:iCs/>
          <w:color w:val="000000"/>
          <w:sz w:val="24"/>
          <w:szCs w:val="24"/>
          <w:shd w:val="clear" w:color="auto" w:fill="FFFFFF"/>
          <w:lang w:eastAsia="ar-SA"/>
        </w:rPr>
        <w:br/>
        <w:t>Задачи:</w:t>
      </w:r>
      <w:r w:rsidRPr="005D6578">
        <w:rPr>
          <w:rFonts w:ascii="Times New Roman" w:eastAsia="Times New Roman" w:hAnsi="Times New Roman" w:cs="Times New Roman"/>
          <w:bCs/>
          <w:iCs/>
          <w:color w:val="000000"/>
          <w:sz w:val="24"/>
          <w:szCs w:val="24"/>
          <w:shd w:val="clear" w:color="auto" w:fill="FFFFFF"/>
          <w:lang w:eastAsia="ar-SA"/>
        </w:rPr>
        <w:br/>
        <w:t>1. Разработать системный подход к организации непрерывного образования сотрудников (горизонтальное и вертикальное).</w:t>
      </w:r>
      <w:r w:rsidRPr="005D6578">
        <w:rPr>
          <w:rFonts w:ascii="Times New Roman" w:eastAsia="Times New Roman" w:hAnsi="Times New Roman" w:cs="Times New Roman"/>
          <w:bCs/>
          <w:iCs/>
          <w:color w:val="000000"/>
          <w:sz w:val="24"/>
          <w:szCs w:val="24"/>
          <w:shd w:val="clear" w:color="auto" w:fill="FFFFFF"/>
          <w:lang w:eastAsia="ar-SA"/>
        </w:rPr>
        <w:br/>
        <w:t>2. Привлечь социальных партнёров для совместной работы по проекту «Кадровая политика»</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Cs/>
          <w:color w:val="000000"/>
          <w:sz w:val="24"/>
          <w:szCs w:val="24"/>
          <w:shd w:val="clear" w:color="auto" w:fill="FFFFFF"/>
          <w:lang w:eastAsia="ar-SA"/>
        </w:rPr>
        <w:lastRenderedPageBreak/>
        <w:t>3. Повысить мотивацию педагогов для участия в конкурсном движении путем формирования механизма экспертизы инновационной деятельности.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iCs/>
          <w:color w:val="000000"/>
          <w:sz w:val="24"/>
          <w:szCs w:val="24"/>
          <w:shd w:val="clear" w:color="auto" w:fill="FFFFFF"/>
          <w:lang w:eastAsia="ar-SA"/>
        </w:rPr>
        <w:t> </w:t>
      </w:r>
    </w:p>
    <w:tbl>
      <w:tblPr>
        <w:tblW w:w="0" w:type="auto"/>
        <w:tblInd w:w="220" w:type="dxa"/>
        <w:tblLayout w:type="fixed"/>
        <w:tblCellMar>
          <w:left w:w="0" w:type="dxa"/>
          <w:right w:w="0" w:type="dxa"/>
        </w:tblCellMar>
        <w:tblLook w:val="0000" w:firstRow="0" w:lastRow="0" w:firstColumn="0" w:lastColumn="0" w:noHBand="0" w:noVBand="0"/>
      </w:tblPr>
      <w:tblGrid>
        <w:gridCol w:w="646"/>
        <w:gridCol w:w="2474"/>
        <w:gridCol w:w="1602"/>
        <w:gridCol w:w="1878"/>
        <w:gridCol w:w="2040"/>
        <w:gridCol w:w="1500"/>
      </w:tblGrid>
      <w:tr w:rsidR="005D6578" w:rsidRPr="005D6578" w:rsidTr="008F2A38">
        <w:tc>
          <w:tcPr>
            <w:tcW w:w="646"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lastRenderedPageBreak/>
              <w:t>№</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2474"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Мероприятия проекта</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1602"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Этапы, сроки их выполнения.</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1878"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Сведения об источниках, формах, механизмах, привлечения трудовых, материальных ресурсов для реализации проекта</w:t>
            </w:r>
          </w:p>
        </w:tc>
        <w:tc>
          <w:tcPr>
            <w:tcW w:w="2040"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Источники финансирования</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1500" w:type="dxa"/>
            <w:tcBorders>
              <w:top w:val="single" w:sz="8" w:space="0" w:color="000000"/>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sz w:val="24"/>
                <w:szCs w:val="24"/>
                <w:lang w:eastAsia="ar-SA"/>
              </w:rPr>
              <w:t>Исполнители</w:t>
            </w:r>
          </w:p>
        </w:tc>
      </w:tr>
      <w:tr w:rsidR="005D6578" w:rsidRPr="005D6578" w:rsidTr="008F2A38">
        <w:tc>
          <w:tcPr>
            <w:tcW w:w="64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474"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64" w:hanging="64"/>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 xml:space="preserve"> Изучение качества  профессиональной деятельности кадров (руководящих, педа-гогических)</w:t>
            </w:r>
          </w:p>
        </w:tc>
        <w:tc>
          <w:tcPr>
            <w:tcW w:w="1602"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187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0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0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 воспита-тель</w:t>
            </w:r>
          </w:p>
        </w:tc>
      </w:tr>
      <w:tr w:rsidR="005D6578" w:rsidRPr="005D6578" w:rsidTr="008F2A38">
        <w:tc>
          <w:tcPr>
            <w:tcW w:w="64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2.</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474"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64"/>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 xml:space="preserve"> Разработка диагнос-тических карт про-фессионального мас-терства и определение личных потребностей сотрудников в прове-дении самоанализа обучения.</w:t>
            </w:r>
          </w:p>
        </w:tc>
        <w:tc>
          <w:tcPr>
            <w:tcW w:w="1602"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187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0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0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 специалисты</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64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3</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474"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64"/>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Составление индиви-дуальных перспектив-ных планов повыше-ния квалификации педагогов</w:t>
            </w:r>
          </w:p>
        </w:tc>
        <w:tc>
          <w:tcPr>
            <w:tcW w:w="1602"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187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0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Внебюджетные средства</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0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 воспита-тель, педаго-ги</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64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4</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474"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64" w:hanging="64"/>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 xml:space="preserve"> Обучение начинаю-щих  педагогов сов-ременным техноло-гиям взаимодействия со взрослыми и детьми (технологии проекти-рования, информаци-онные технологии, технология «портфо-лио» и пр.)</w:t>
            </w:r>
          </w:p>
        </w:tc>
        <w:tc>
          <w:tcPr>
            <w:tcW w:w="1602"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187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0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0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w:t>
            </w:r>
          </w:p>
        </w:tc>
      </w:tr>
      <w:tr w:rsidR="005D6578" w:rsidRPr="005D6578" w:rsidTr="008F2A38">
        <w:tc>
          <w:tcPr>
            <w:tcW w:w="64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5</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474"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64" w:hanging="64"/>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 xml:space="preserve"> Организация обучения педагогов работе с раз-новозрастными груп -пами детей, детьми с ОВЗ, составлению индивидуальных мар-шрутов сопровожде-ния развития воспи-танников</w:t>
            </w:r>
          </w:p>
        </w:tc>
        <w:tc>
          <w:tcPr>
            <w:tcW w:w="1602"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187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0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0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w:t>
            </w:r>
          </w:p>
        </w:tc>
      </w:tr>
      <w:tr w:rsidR="005D6578" w:rsidRPr="005D6578" w:rsidTr="008F2A38">
        <w:tc>
          <w:tcPr>
            <w:tcW w:w="64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lastRenderedPageBreak/>
              <w:t xml:space="preserve">  7</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474"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64" w:hanging="64"/>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 xml:space="preserve"> Организация наставничества для профессионального становления молодых специалистов</w:t>
            </w:r>
          </w:p>
        </w:tc>
        <w:tc>
          <w:tcPr>
            <w:tcW w:w="1602"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187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0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0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w:t>
            </w:r>
          </w:p>
        </w:tc>
      </w:tr>
      <w:tr w:rsidR="005D6578" w:rsidRPr="005D6578" w:rsidTr="008F2A38">
        <w:tc>
          <w:tcPr>
            <w:tcW w:w="646"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8</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474"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64" w:hanging="64"/>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 xml:space="preserve"> Подготовка и сопро-вождение аттестации педагогических и ру-ководящих работников</w:t>
            </w:r>
          </w:p>
        </w:tc>
        <w:tc>
          <w:tcPr>
            <w:tcW w:w="1602"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187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04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00"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ст. воспита-тель</w:t>
            </w:r>
          </w:p>
        </w:tc>
      </w:tr>
    </w:tbl>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Verdana" w:eastAsia="Times New Roman" w:hAnsi="Verdana" w:cs="Verdana"/>
          <w:b/>
          <w:bCs/>
          <w:i/>
          <w:iCs/>
          <w:color w:val="000000"/>
          <w:sz w:val="18"/>
          <w:szCs w:val="18"/>
          <w:shd w:val="clear" w:color="auto" w:fill="FFFFFF"/>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iCs/>
          <w:color w:val="000000"/>
          <w:sz w:val="24"/>
          <w:szCs w:val="24"/>
          <w:shd w:val="clear" w:color="auto" w:fill="FFFFFF"/>
          <w:lang w:eastAsia="ar-SA"/>
        </w:rPr>
        <w:t>Ожидаемый продукт:</w:t>
      </w:r>
      <w:r w:rsidRPr="005D6578">
        <w:rPr>
          <w:rFonts w:ascii="Times New Roman" w:eastAsia="Times New Roman" w:hAnsi="Times New Roman" w:cs="Times New Roman"/>
          <w:bCs/>
          <w:iCs/>
          <w:color w:val="000000"/>
          <w:sz w:val="24"/>
          <w:szCs w:val="24"/>
          <w:shd w:val="clear" w:color="auto" w:fill="FFFFFF"/>
          <w:lang w:eastAsia="ar-SA"/>
        </w:rPr>
        <w:br/>
        <w:t>Диагностические карты  профессионального мастерства по определению личных потребностей сотрудников в обучении.</w:t>
      </w:r>
      <w:r w:rsidRPr="005D6578">
        <w:rPr>
          <w:rFonts w:ascii="Times New Roman" w:eastAsia="Times New Roman" w:hAnsi="Times New Roman" w:cs="Times New Roman"/>
          <w:bCs/>
          <w:iCs/>
          <w:color w:val="000000"/>
          <w:sz w:val="24"/>
          <w:szCs w:val="24"/>
          <w:shd w:val="clear" w:color="auto" w:fill="FFFFFF"/>
          <w:lang w:eastAsia="ar-SA"/>
        </w:rPr>
        <w:br/>
        <w:t>Индивидуальные перспективные планы повышения квалификации педагогов работников.</w:t>
      </w:r>
      <w:r w:rsidRPr="005D6578">
        <w:rPr>
          <w:rFonts w:ascii="Times New Roman" w:eastAsia="Times New Roman" w:hAnsi="Times New Roman" w:cs="Times New Roman"/>
          <w:bCs/>
          <w:iCs/>
          <w:color w:val="000000"/>
          <w:sz w:val="24"/>
          <w:szCs w:val="24"/>
          <w:shd w:val="clear" w:color="auto" w:fill="FFFFFF"/>
          <w:lang w:eastAsia="ar-SA"/>
        </w:rPr>
        <w:br/>
        <w:t>Привлечение внебюджетных средств.</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br/>
        <w:t>Социальный эффект:</w:t>
      </w:r>
      <w:r w:rsidRPr="005D6578">
        <w:rPr>
          <w:rFonts w:ascii="Times New Roman" w:eastAsia="Times New Roman" w:hAnsi="Times New Roman" w:cs="Times New Roman"/>
          <w:bCs/>
          <w:iCs/>
          <w:color w:val="000000"/>
          <w:sz w:val="24"/>
          <w:szCs w:val="24"/>
          <w:shd w:val="clear" w:color="auto" w:fill="FFFFFF"/>
          <w:lang w:eastAsia="ar-SA"/>
        </w:rPr>
        <w:br/>
        <w:t>Повышение уровня компетенции педагогов.</w:t>
      </w:r>
      <w:r w:rsidRPr="005D6578">
        <w:rPr>
          <w:rFonts w:ascii="Times New Roman" w:eastAsia="Times New Roman" w:hAnsi="Times New Roman" w:cs="Times New Roman"/>
          <w:bCs/>
          <w:iCs/>
          <w:color w:val="000000"/>
          <w:sz w:val="24"/>
          <w:szCs w:val="24"/>
          <w:shd w:val="clear" w:color="auto" w:fill="FFFFFF"/>
          <w:lang w:eastAsia="ar-SA"/>
        </w:rPr>
        <w:br/>
        <w:t>Улучшение качества образования детей посредством участия сотрудников в конкурсном движении.</w:t>
      </w:r>
      <w:r w:rsidRPr="005D6578">
        <w:rPr>
          <w:rFonts w:ascii="Times New Roman" w:eastAsia="Times New Roman" w:hAnsi="Times New Roman" w:cs="Times New Roman"/>
          <w:bCs/>
          <w:iCs/>
          <w:color w:val="000000"/>
          <w:sz w:val="24"/>
          <w:szCs w:val="24"/>
          <w:shd w:val="clear" w:color="auto" w:fill="FFFFFF"/>
          <w:lang w:eastAsia="ar-SA"/>
        </w:rPr>
        <w:br/>
        <w:t>Уменьшение процента текучести кадров в коллективе.</w:t>
      </w:r>
      <w:r w:rsidRPr="005D6578">
        <w:rPr>
          <w:rFonts w:ascii="Times New Roman" w:eastAsia="Times New Roman" w:hAnsi="Times New Roman" w:cs="Times New Roman"/>
          <w:bCs/>
          <w:iCs/>
          <w:color w:val="000000"/>
          <w:sz w:val="24"/>
          <w:szCs w:val="24"/>
          <w:shd w:val="clear" w:color="auto" w:fill="FFFFFF"/>
          <w:lang w:eastAsia="ar-SA"/>
        </w:rPr>
        <w:br/>
        <w:t>Улучшение материального состояния педагогов</w:t>
      </w:r>
      <w:r w:rsidRPr="005D6578">
        <w:rPr>
          <w:rFonts w:ascii="Times New Roman" w:eastAsia="Times New Roman" w:hAnsi="Times New Roman" w:cs="Times New Roman"/>
          <w:b/>
          <w:bCs/>
          <w:i/>
          <w:iCs/>
          <w:color w:val="000000"/>
          <w:sz w:val="24"/>
          <w:szCs w:val="24"/>
          <w:shd w:val="clear" w:color="auto" w:fill="FFFFFF"/>
          <w:lang w:eastAsia="ar-SA"/>
        </w:rPr>
        <w:t>.</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p>
    <w:p w:rsidR="005D6578" w:rsidRPr="005D6578" w:rsidRDefault="005D6578" w:rsidP="005D6578">
      <w:pPr>
        <w:keepNext/>
        <w:suppressAutoHyphens/>
        <w:spacing w:before="30" w:after="0" w:line="240" w:lineRule="auto"/>
        <w:rPr>
          <w:rFonts w:ascii="Times New Roman" w:eastAsia="Times New Roman" w:hAnsi="Times New Roman" w:cs="Times New Roman"/>
          <w:bCs/>
          <w:i/>
          <w:iCs/>
          <w:color w:val="000000"/>
          <w:sz w:val="24"/>
          <w:szCs w:val="24"/>
          <w:shd w:val="clear" w:color="auto" w:fill="FFFFFF"/>
          <w:lang w:eastAsia="ar-SA"/>
        </w:rPr>
      </w:pPr>
      <w:r w:rsidRPr="005D6578">
        <w:rPr>
          <w:rFonts w:ascii="Times New Roman" w:eastAsia="Times New Roman" w:hAnsi="Times New Roman" w:cs="Times New Roman"/>
          <w:b/>
          <w:bCs/>
          <w:i/>
          <w:iCs/>
          <w:color w:val="000000"/>
          <w:sz w:val="24"/>
          <w:szCs w:val="24"/>
          <w:shd w:val="clear" w:color="auto" w:fill="FFFFFF"/>
          <w:lang w:eastAsia="ar-SA"/>
        </w:rPr>
        <w:t>Проект 1.4. Социальное партнерство</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Times New Roman" w:eastAsia="Times New Roman" w:hAnsi="Times New Roman" w:cs="Times New Roman"/>
          <w:bCs/>
          <w:i/>
          <w:iCs/>
          <w:color w:val="000000"/>
          <w:sz w:val="24"/>
          <w:szCs w:val="24"/>
          <w:shd w:val="clear" w:color="auto" w:fill="FFFFFF"/>
          <w:lang w:eastAsia="ar-SA"/>
        </w:rPr>
        <w:t>Проблема:</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При создавшихся  в нашей стране экономических, социальных и политических условиях,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Цель:</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Задачи:</w:t>
      </w:r>
      <w:r w:rsidRPr="005D6578">
        <w:rPr>
          <w:rFonts w:ascii="Times New Roman" w:eastAsia="Times New Roman" w:hAnsi="Times New Roman" w:cs="Times New Roman"/>
          <w:bCs/>
          <w:iCs/>
          <w:color w:val="000000"/>
          <w:sz w:val="24"/>
          <w:szCs w:val="24"/>
          <w:shd w:val="clear" w:color="auto" w:fill="FFFFFF"/>
          <w:lang w:eastAsia="ar-SA"/>
        </w:rPr>
        <w:br/>
        <w:t>1.Найти формы эффективного взаимодействия дошкольной группы с социальными партнерами по вопросам оздоровления детей, а также семейного, патриотического воспитания;</w:t>
      </w:r>
      <w:r w:rsidRPr="005D6578">
        <w:rPr>
          <w:rFonts w:ascii="Times New Roman" w:eastAsia="Times New Roman" w:hAnsi="Times New Roman" w:cs="Times New Roman"/>
          <w:bCs/>
          <w:iCs/>
          <w:color w:val="000000"/>
          <w:sz w:val="24"/>
          <w:szCs w:val="24"/>
          <w:shd w:val="clear" w:color="auto" w:fill="FFFFFF"/>
          <w:lang w:eastAsia="ar-SA"/>
        </w:rPr>
        <w:br/>
        <w:t>2.Совершенствовать профессиональную компетентность и общекультурный уровень педагогических работников;</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Cs/>
          <w:color w:val="000000"/>
          <w:sz w:val="24"/>
          <w:szCs w:val="24"/>
          <w:shd w:val="clear" w:color="auto" w:fill="FFFFFF"/>
          <w:lang w:eastAsia="ar-SA"/>
        </w:rPr>
        <w:lastRenderedPageBreak/>
        <w:t>3.Формирование положительного имиджа, как образовательного учреждения, так и социального партнера.</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p>
    <w:tbl>
      <w:tblPr>
        <w:tblW w:w="0" w:type="auto"/>
        <w:tblInd w:w="220" w:type="dxa"/>
        <w:tblLayout w:type="fixed"/>
        <w:tblCellMar>
          <w:left w:w="0" w:type="dxa"/>
          <w:right w:w="0" w:type="dxa"/>
        </w:tblCellMar>
        <w:tblLook w:val="0000" w:firstRow="0" w:lastRow="0" w:firstColumn="0" w:lastColumn="0" w:noHBand="0" w:noVBand="0"/>
      </w:tblPr>
      <w:tblGrid>
        <w:gridCol w:w="600"/>
        <w:gridCol w:w="2257"/>
        <w:gridCol w:w="2693"/>
        <w:gridCol w:w="2268"/>
        <w:gridCol w:w="2202"/>
      </w:tblGrid>
      <w:tr w:rsidR="005D6578" w:rsidRPr="005D6578" w:rsidTr="008F2A38">
        <w:tc>
          <w:tcPr>
            <w:tcW w:w="600"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2257"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Социальный партнер</w:t>
            </w:r>
          </w:p>
        </w:tc>
        <w:tc>
          <w:tcPr>
            <w:tcW w:w="2693"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Мероприятия</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2268"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Ожидаемый продукт деятельности</w:t>
            </w:r>
          </w:p>
        </w:tc>
        <w:tc>
          <w:tcPr>
            <w:tcW w:w="2202" w:type="dxa"/>
            <w:tcBorders>
              <w:top w:val="single" w:sz="8" w:space="0" w:color="000000"/>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sz w:val="24"/>
                <w:szCs w:val="24"/>
                <w:lang w:eastAsia="ar-SA"/>
              </w:rPr>
              <w:t>Социальный эффект</w:t>
            </w:r>
          </w:p>
        </w:tc>
      </w:tr>
      <w:tr w:rsidR="005D6578" w:rsidRPr="005D6578" w:rsidTr="008F2A38">
        <w:tc>
          <w:tcPr>
            <w:tcW w:w="60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00"/>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ОУ средняя обще-образовательная школа </w:t>
            </w:r>
          </w:p>
          <w:p w:rsidR="005D6578" w:rsidRPr="005D6578" w:rsidRDefault="005D6578" w:rsidP="005D6578">
            <w:pPr>
              <w:keepNext/>
              <w:suppressAutoHyphens/>
              <w:spacing w:before="30" w:after="0" w:line="240" w:lineRule="auto"/>
              <w:ind w:left="100"/>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Экскурсии, сов-местные праздни-ки, посещение школьных поста-новок, выставок.</w:t>
            </w:r>
          </w:p>
        </w:tc>
        <w:tc>
          <w:tcPr>
            <w:tcW w:w="269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Конспекты совместных спортивных мероприятий</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6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Повышение уровня готовности дошкольников к обучению в школе.</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0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Снижение порога тревожности при поступлении в 1-ый класс.</w:t>
            </w:r>
          </w:p>
        </w:tc>
      </w:tr>
      <w:tr w:rsidR="005D6578" w:rsidRPr="005D6578" w:rsidTr="008F2A38">
        <w:tc>
          <w:tcPr>
            <w:tcW w:w="60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2</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Дом культуры.</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69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Концерты.</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6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Выставки рисунков</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0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Обогащение соци-ально-эмоциональ-ной сферы детей</w:t>
            </w:r>
          </w:p>
        </w:tc>
      </w:tr>
      <w:tr w:rsidR="005D6578" w:rsidRPr="005D6578" w:rsidTr="008F2A38">
        <w:tc>
          <w:tcPr>
            <w:tcW w:w="60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3</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Библиотека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69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Экскурсии, беседы,  посещение праздников, выставок, участие в конкурсах</w:t>
            </w:r>
          </w:p>
        </w:tc>
        <w:tc>
          <w:tcPr>
            <w:tcW w:w="226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Выставки рисунков, детские рукописные книги</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0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Обогащение познавательной сферы детей</w:t>
            </w:r>
          </w:p>
        </w:tc>
      </w:tr>
      <w:tr w:rsidR="005D6578" w:rsidRPr="005D6578" w:rsidTr="008F2A38">
        <w:tc>
          <w:tcPr>
            <w:tcW w:w="60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4</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10"/>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Музей боевой и трудовой славы.</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69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Экскурсии, выставки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6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w:t>
            </w:r>
          </w:p>
        </w:tc>
        <w:tc>
          <w:tcPr>
            <w:tcW w:w="220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Обогащение соци-ально-эмоциональ-ной сферы детей. </w:t>
            </w:r>
          </w:p>
        </w:tc>
      </w:tr>
      <w:tr w:rsidR="005D6578" w:rsidRPr="005D6578" w:rsidTr="008F2A38">
        <w:tc>
          <w:tcPr>
            <w:tcW w:w="60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5</w:t>
            </w:r>
          </w:p>
        </w:tc>
        <w:tc>
          <w:tcPr>
            <w:tcW w:w="22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110"/>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Участковая больница</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693"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Профилактические осмотры, противоэпиде-мические мероприятия</w:t>
            </w:r>
          </w:p>
        </w:tc>
        <w:tc>
          <w:tcPr>
            <w:tcW w:w="226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left="80"/>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Медицинские рекомендации, карты</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20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Снижение числа пропусков детьми по болезни</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bl>
    <w:p w:rsidR="005D6578" w:rsidRPr="005D6578" w:rsidRDefault="005D6578" w:rsidP="005D6578">
      <w:pPr>
        <w:keepNext/>
        <w:suppressAutoHyphens/>
        <w:spacing w:before="30" w:after="0" w:line="240" w:lineRule="auto"/>
        <w:ind w:firstLine="426"/>
        <w:rPr>
          <w:rFonts w:ascii="Verdana" w:eastAsia="Times New Roman" w:hAnsi="Verdana" w:cs="Verdana"/>
          <w:b/>
          <w:bCs/>
          <w:i/>
          <w:iCs/>
          <w:color w:val="000000"/>
          <w:sz w:val="18"/>
          <w:szCs w:val="18"/>
          <w:shd w:val="clear" w:color="auto" w:fill="FFFFFF"/>
          <w:lang w:eastAsia="ar-SA"/>
        </w:rPr>
      </w:pPr>
      <w:r w:rsidRPr="005D6578">
        <w:rPr>
          <w:rFonts w:ascii="Verdana" w:eastAsia="Times New Roman" w:hAnsi="Verdana" w:cs="Verdana"/>
          <w:b/>
          <w:bCs/>
          <w:i/>
          <w:iCs/>
          <w:color w:val="000000"/>
          <w:sz w:val="18"/>
          <w:szCs w:val="18"/>
          <w:shd w:val="clear" w:color="auto" w:fill="FFFFFF"/>
          <w:lang w:eastAsia="ar-SA"/>
        </w:rPr>
        <w:t> </w:t>
      </w:r>
    </w:p>
    <w:p w:rsidR="005D6578" w:rsidRPr="005D6578" w:rsidRDefault="005D6578" w:rsidP="005D6578">
      <w:pPr>
        <w:keepNext/>
        <w:suppressAutoHyphens/>
        <w:spacing w:before="30" w:after="0" w:line="240" w:lineRule="auto"/>
        <w:rPr>
          <w:rFonts w:ascii="Verdana" w:eastAsia="Times New Roman" w:hAnsi="Verdana" w:cs="Verdana"/>
          <w:b/>
          <w:bCs/>
          <w:i/>
          <w:iCs/>
          <w:color w:val="000000"/>
          <w:sz w:val="18"/>
          <w:szCs w:val="18"/>
          <w:shd w:val="clear" w:color="auto" w:fill="FFFFFF"/>
          <w:lang w:eastAsia="ar-SA"/>
        </w:rPr>
      </w:pPr>
      <w:r w:rsidRPr="005D6578">
        <w:rPr>
          <w:rFonts w:ascii="Verdana" w:eastAsia="Times New Roman" w:hAnsi="Verdana" w:cs="Verdana"/>
          <w:b/>
          <w:bCs/>
          <w:i/>
          <w:iCs/>
          <w:color w:val="000000"/>
          <w:sz w:val="18"/>
          <w:szCs w:val="18"/>
          <w:shd w:val="clear" w:color="auto" w:fill="FFFFFF"/>
          <w:lang w:eastAsia="ar-SA"/>
        </w:rPr>
        <w:t>Целевая программа "Духовно-нравственное воспитание"</w:t>
      </w:r>
    </w:p>
    <w:p w:rsidR="005D6578" w:rsidRPr="005D6578" w:rsidRDefault="005D6578" w:rsidP="005D6578">
      <w:pPr>
        <w:keepNext/>
        <w:suppressAutoHyphens/>
        <w:spacing w:before="30" w:after="0" w:line="240" w:lineRule="auto"/>
        <w:ind w:firstLine="426"/>
        <w:rPr>
          <w:rFonts w:ascii="Verdana" w:eastAsia="Times New Roman" w:hAnsi="Verdana" w:cs="Verdana"/>
          <w:b/>
          <w:bCs/>
          <w:i/>
          <w:iCs/>
          <w:color w:val="000000"/>
          <w:sz w:val="18"/>
          <w:szCs w:val="18"/>
          <w:shd w:val="clear" w:color="auto" w:fill="FFFFFF"/>
          <w:lang w:eastAsia="ar-SA"/>
        </w:rPr>
      </w:pP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Verdana" w:eastAsia="Times New Roman" w:hAnsi="Verdana" w:cs="Verdana"/>
          <w:b/>
          <w:bCs/>
          <w:i/>
          <w:iCs/>
          <w:color w:val="000000"/>
          <w:sz w:val="18"/>
          <w:szCs w:val="18"/>
          <w:shd w:val="clear" w:color="auto" w:fill="FFFFFF"/>
          <w:lang w:eastAsia="ar-SA"/>
        </w:rPr>
        <w:t>Проект.</w:t>
      </w:r>
      <w:r w:rsidRPr="005D6578">
        <w:rPr>
          <w:rFonts w:ascii="Verdana" w:eastAsia="Times New Roman" w:hAnsi="Verdana" w:cs="Verdana"/>
          <w:b/>
          <w:bCs/>
          <w:color w:val="000000"/>
          <w:sz w:val="18"/>
          <w:szCs w:val="18"/>
          <w:shd w:val="clear" w:color="auto" w:fill="FFFFFF"/>
          <w:lang w:eastAsia="ar-SA"/>
        </w:rPr>
        <w:t> </w:t>
      </w:r>
      <w:r w:rsidRPr="005D6578">
        <w:rPr>
          <w:rFonts w:ascii="Verdana" w:eastAsia="Times New Roman" w:hAnsi="Verdana" w:cs="Verdana"/>
          <w:b/>
          <w:bCs/>
          <w:i/>
          <w:iCs/>
          <w:color w:val="000000"/>
          <w:sz w:val="18"/>
          <w:szCs w:val="18"/>
          <w:shd w:val="clear" w:color="auto" w:fill="FFFFFF"/>
          <w:lang w:eastAsia="ar-SA"/>
        </w:rPr>
        <w:t>Толерантность</w:t>
      </w:r>
      <w:r w:rsidRPr="005D6578">
        <w:rPr>
          <w:rFonts w:ascii="Verdana" w:eastAsia="Times New Roman" w:hAnsi="Verdana" w:cs="Verdana"/>
          <w:b/>
          <w:bCs/>
          <w:i/>
          <w:iCs/>
          <w:color w:val="000000"/>
          <w:sz w:val="18"/>
          <w:szCs w:val="18"/>
          <w:shd w:val="clear" w:color="auto" w:fill="FFFFFF"/>
          <w:lang w:eastAsia="ar-SA"/>
        </w:rPr>
        <w:br/>
      </w:r>
      <w:r w:rsidRPr="005D6578">
        <w:rPr>
          <w:rFonts w:ascii="Times New Roman" w:eastAsia="Times New Roman" w:hAnsi="Times New Roman" w:cs="Times New Roman"/>
          <w:bCs/>
          <w:iCs/>
          <w:color w:val="000000"/>
          <w:sz w:val="24"/>
          <w:szCs w:val="24"/>
          <w:shd w:val="clear" w:color="auto" w:fill="FFFFFF"/>
          <w:lang w:eastAsia="ar-SA"/>
        </w:rPr>
        <w:t>Проблема:</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Изменения в обществе, социальные, политические и экономические эксперименты влекут за собой обострение внутриличностных и межличностных противоречий, возникновение конфликтных ситуаций, которые ярко проявляются в общественной среде. Дети – непосредственные свидетели этих конфликтов. Необходимо с дошкольного возраста привить детям навыки умения общаться с разными людьми и сверстниками.</w:t>
      </w:r>
      <w:r w:rsidRPr="005D6578">
        <w:rPr>
          <w:rFonts w:ascii="Times New Roman" w:eastAsia="Times New Roman" w:hAnsi="Times New Roman" w:cs="Times New Roman"/>
          <w:bCs/>
          <w:iCs/>
          <w:color w:val="000000"/>
          <w:sz w:val="24"/>
          <w:szCs w:val="24"/>
          <w:shd w:val="clear" w:color="auto" w:fill="FFFFFF"/>
          <w:lang w:eastAsia="ar-SA"/>
        </w:rPr>
        <w:br/>
        <w:t>Цель:</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Формирование у дошкольников толерантного сознания и поведения, воспитание гражданского патриотизма у всех субъектов образовательного процесса.</w:t>
      </w:r>
      <w:r w:rsidRPr="005D6578">
        <w:rPr>
          <w:rFonts w:ascii="Times New Roman" w:eastAsia="Times New Roman" w:hAnsi="Times New Roman" w:cs="Times New Roman"/>
          <w:bCs/>
          <w:iCs/>
          <w:color w:val="000000"/>
          <w:sz w:val="24"/>
          <w:szCs w:val="24"/>
          <w:shd w:val="clear" w:color="auto" w:fill="FFFFFF"/>
          <w:lang w:eastAsia="ar-SA"/>
        </w:rPr>
        <w:br/>
        <w:t>Задачи:</w:t>
      </w:r>
      <w:r w:rsidRPr="005D6578">
        <w:rPr>
          <w:rFonts w:ascii="Times New Roman" w:eastAsia="Times New Roman" w:hAnsi="Times New Roman" w:cs="Times New Roman"/>
          <w:bCs/>
          <w:iCs/>
          <w:color w:val="000000"/>
          <w:sz w:val="24"/>
          <w:szCs w:val="24"/>
          <w:shd w:val="clear" w:color="auto" w:fill="FFFFFF"/>
          <w:lang w:eastAsia="ar-SA"/>
        </w:rPr>
        <w:br/>
        <w:t>1.Определить формы и методы формирования толерантности в условиях дошкольного образования.</w:t>
      </w:r>
      <w:r w:rsidRPr="005D6578">
        <w:rPr>
          <w:rFonts w:ascii="Times New Roman" w:eastAsia="Times New Roman" w:hAnsi="Times New Roman" w:cs="Times New Roman"/>
          <w:bCs/>
          <w:iCs/>
          <w:color w:val="000000"/>
          <w:sz w:val="24"/>
          <w:szCs w:val="24"/>
          <w:shd w:val="clear" w:color="auto" w:fill="FFFFFF"/>
          <w:lang w:eastAsia="ar-SA"/>
        </w:rPr>
        <w:br/>
        <w:t>2.Разработать модель формирования толерантного сознания у дошкольников, определив его критерии, уровни и механизмы функционирования.</w:t>
      </w:r>
      <w:r w:rsidRPr="005D6578">
        <w:rPr>
          <w:rFonts w:ascii="Times New Roman" w:eastAsia="Times New Roman" w:hAnsi="Times New Roman" w:cs="Times New Roman"/>
          <w:bCs/>
          <w:iCs/>
          <w:color w:val="000000"/>
          <w:sz w:val="24"/>
          <w:szCs w:val="24"/>
          <w:shd w:val="clear" w:color="auto" w:fill="FFFFFF"/>
          <w:lang w:eastAsia="ar-SA"/>
        </w:rPr>
        <w:br/>
        <w:t>3.Создать информационные, обучающие, игровые и другие компьютерные программы для методического обеспечения образовательного процесса, направленного на формирование толерантности у воспитанников.</w:t>
      </w:r>
      <w:r w:rsidRPr="005D6578">
        <w:rPr>
          <w:rFonts w:ascii="Times New Roman" w:eastAsia="Times New Roman" w:hAnsi="Times New Roman" w:cs="Times New Roman"/>
          <w:bCs/>
          <w:iCs/>
          <w:color w:val="000000"/>
          <w:sz w:val="24"/>
          <w:szCs w:val="24"/>
          <w:shd w:val="clear" w:color="auto" w:fill="FFFFFF"/>
          <w:lang w:eastAsia="ar-SA"/>
        </w:rPr>
        <w:br/>
        <w:t xml:space="preserve">4.Вовлекать родителей в среду формирования патриотического сознания, </w:t>
      </w:r>
      <w:r w:rsidRPr="005D6578">
        <w:rPr>
          <w:rFonts w:ascii="Times New Roman" w:eastAsia="Times New Roman" w:hAnsi="Times New Roman" w:cs="Times New Roman"/>
          <w:bCs/>
          <w:iCs/>
          <w:color w:val="000000"/>
          <w:sz w:val="24"/>
          <w:szCs w:val="24"/>
          <w:shd w:val="clear" w:color="auto" w:fill="FFFFFF"/>
          <w:lang w:eastAsia="ar-SA"/>
        </w:rPr>
        <w:lastRenderedPageBreak/>
        <w:t>противодействия любым формам экстремизма.</w:t>
      </w:r>
      <w:r w:rsidRPr="005D6578">
        <w:rPr>
          <w:rFonts w:ascii="Times New Roman" w:eastAsia="Times New Roman" w:hAnsi="Times New Roman" w:cs="Times New Roman"/>
          <w:bCs/>
          <w:iCs/>
          <w:color w:val="000000"/>
          <w:sz w:val="24"/>
          <w:szCs w:val="24"/>
          <w:shd w:val="clear" w:color="auto" w:fill="FFFFFF"/>
          <w:lang w:eastAsia="ar-SA"/>
        </w:rPr>
        <w:br/>
        <w:t>5.Привлечь социальных партнёров для совместной работы.</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iCs/>
          <w:color w:val="000000"/>
          <w:sz w:val="24"/>
          <w:szCs w:val="24"/>
          <w:shd w:val="clear" w:color="auto" w:fill="FFFFFF"/>
          <w:lang w:eastAsia="ar-SA"/>
        </w:rPr>
        <w:t> </w:t>
      </w:r>
    </w:p>
    <w:tbl>
      <w:tblPr>
        <w:tblW w:w="0" w:type="auto"/>
        <w:tblInd w:w="10" w:type="dxa"/>
        <w:tblLayout w:type="fixed"/>
        <w:tblCellMar>
          <w:left w:w="0" w:type="dxa"/>
          <w:right w:w="0" w:type="dxa"/>
        </w:tblCellMar>
        <w:tblLook w:val="0000" w:firstRow="0" w:lastRow="0" w:firstColumn="0" w:lastColumn="0" w:noHBand="0" w:noVBand="0"/>
      </w:tblPr>
      <w:tblGrid>
        <w:gridCol w:w="480"/>
        <w:gridCol w:w="2515"/>
        <w:gridCol w:w="1325"/>
        <w:gridCol w:w="2160"/>
        <w:gridCol w:w="1758"/>
        <w:gridCol w:w="1782"/>
      </w:tblGrid>
      <w:tr w:rsidR="005D6578" w:rsidRPr="005D6578" w:rsidTr="008F2A38">
        <w:tc>
          <w:tcPr>
            <w:tcW w:w="480"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lastRenderedPageBreak/>
              <w:t>№</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2515"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Мероприятия</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1325"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Этапы, сроки их выполнения.</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2160"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Сведения об источниках, формах, механизмах, привлечения трудовых, материальных ресурсов для реализации программы</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1758"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Источники финансиро-вания</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bCs/>
                <w:sz w:val="24"/>
                <w:szCs w:val="24"/>
                <w:lang w:eastAsia="ar-SA"/>
              </w:rPr>
            </w:pPr>
            <w:r w:rsidRPr="005D6578">
              <w:rPr>
                <w:rFonts w:ascii="Times New Roman" w:eastAsia="Times New Roman" w:hAnsi="Times New Roman" w:cs="Times New Roman"/>
                <w:bCs/>
                <w:sz w:val="24"/>
                <w:szCs w:val="24"/>
                <w:lang w:eastAsia="ar-SA"/>
              </w:rPr>
              <w:t> </w:t>
            </w:r>
          </w:p>
        </w:tc>
        <w:tc>
          <w:tcPr>
            <w:tcW w:w="1782" w:type="dxa"/>
            <w:tcBorders>
              <w:top w:val="single" w:sz="8" w:space="0" w:color="000000"/>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sz w:val="24"/>
                <w:szCs w:val="24"/>
                <w:lang w:eastAsia="ar-SA"/>
              </w:rPr>
              <w:t>Исполнители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rPr>
          <w:trHeight w:val="60"/>
        </w:trPr>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Участие в районных мероприятиях, посвя-щенных памятным датам</w:t>
            </w:r>
          </w:p>
        </w:tc>
        <w:tc>
          <w:tcPr>
            <w:tcW w:w="132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ind w:left="32"/>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Заведующий,  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2</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Участие в районных конкурсах  творческих работ, игровых прог-раммах</w:t>
            </w:r>
          </w:p>
        </w:tc>
        <w:tc>
          <w:tcPr>
            <w:tcW w:w="132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3</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Месячник по профилак-тике детского дорожно-транспортного травма-тизма</w:t>
            </w:r>
          </w:p>
        </w:tc>
        <w:tc>
          <w:tcPr>
            <w:tcW w:w="132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rPr>
          <w:trHeight w:val="632"/>
        </w:trPr>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4</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День толерантности</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32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 </w:t>
            </w:r>
          </w:p>
        </w:tc>
      </w:tr>
      <w:tr w:rsidR="005D6578" w:rsidRPr="005D6578" w:rsidTr="008F2A38">
        <w:trPr>
          <w:trHeight w:val="694"/>
        </w:trPr>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5</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Сотрудничество с вете- ранскими организаци -ями</w:t>
            </w:r>
          </w:p>
        </w:tc>
        <w:tc>
          <w:tcPr>
            <w:tcW w:w="132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7</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Участие в конкурсе детского прикладного творчества, выставке творческих работ воспитанников ДОУ</w:t>
            </w:r>
          </w:p>
        </w:tc>
        <w:tc>
          <w:tcPr>
            <w:tcW w:w="132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8</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Праздничные меропри-ятия в рамках реали -зации проектов</w:t>
            </w:r>
          </w:p>
        </w:tc>
        <w:tc>
          <w:tcPr>
            <w:tcW w:w="132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9</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Создание ТГ, занима-ющейся внедрением модели формирования духовно-нравственного развития и толерантно-го воспитания у дош-кольников опираясь на циклограмму меропри-ятий с детьми, роди-телями, план проектов.</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p>
        </w:tc>
        <w:tc>
          <w:tcPr>
            <w:tcW w:w="132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Повышение квалификации педагогов на внешних курсах</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lastRenderedPageBreak/>
              <w:t xml:space="preserve"> 10</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Разработка модели фор-мирования толерантно-го отношения у дош-кольников на основе перспективного плани-рования.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p>
        </w:tc>
        <w:tc>
          <w:tcPr>
            <w:tcW w:w="132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2019-2020</w:t>
            </w:r>
          </w:p>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11</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Формирование крите-риев диагностики для определения уровня развития толерантности у детей.</w:t>
            </w:r>
          </w:p>
        </w:tc>
        <w:tc>
          <w:tcPr>
            <w:tcW w:w="132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14</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Подбор дидактического демонстрационного, фотоматериала, созда-ние презентаций для формирования толе-рантных отношений</w:t>
            </w:r>
          </w:p>
          <w:p w:rsidR="005D6578" w:rsidRPr="005D6578" w:rsidRDefault="005D6578" w:rsidP="005D6578">
            <w:pPr>
              <w:keepNext/>
              <w:suppressAutoHyphens/>
              <w:spacing w:before="30" w:after="0" w:line="240" w:lineRule="auto"/>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у детей.</w:t>
            </w:r>
          </w:p>
        </w:tc>
        <w:tc>
          <w:tcPr>
            <w:tcW w:w="132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15</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Создание электронной методической медиате-ки по формированию духовно-нравственного воспитания и толеран-тности (родители, педа-гоги).</w:t>
            </w:r>
          </w:p>
        </w:tc>
        <w:tc>
          <w:tcPr>
            <w:tcW w:w="132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16</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Проведение открытых мероприятий с исполь-зованием информацион но-коммуникативных технологий по закре-плению у детей толе-рантного сознания и поведения</w:t>
            </w:r>
          </w:p>
        </w:tc>
        <w:tc>
          <w:tcPr>
            <w:tcW w:w="132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48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17</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Привлечение потенции-ально заинтересован-ных партнеров (библиотека, школа)</w:t>
            </w:r>
          </w:p>
        </w:tc>
        <w:tc>
          <w:tcPr>
            <w:tcW w:w="132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216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ст. воспитатель, педагоги, </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rPr>
          <w:trHeight w:val="2555"/>
        </w:trPr>
        <w:tc>
          <w:tcPr>
            <w:tcW w:w="480" w:type="dxa"/>
            <w:tcBorders>
              <w:lef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18</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515" w:type="dxa"/>
            <w:tcBorders>
              <w:lef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Обобщение и расспрос-транение опыта педа-гогов по формированию толерантных отноше-ний в условиях дош-кольного учреждения (методические рекомен-дации из опыта работы)</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p>
        </w:tc>
        <w:tc>
          <w:tcPr>
            <w:tcW w:w="1325" w:type="dxa"/>
            <w:tcBorders>
              <w:lef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2019</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2160" w:type="dxa"/>
            <w:tcBorders>
              <w:lef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58" w:type="dxa"/>
            <w:tcBorders>
              <w:lef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82" w:type="dxa"/>
            <w:tcBorders>
              <w:left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воспитатель, 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bl>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Verdana" w:eastAsia="Times New Roman" w:hAnsi="Verdana" w:cs="Verdana"/>
          <w:b/>
          <w:bCs/>
          <w:i/>
          <w:iCs/>
          <w:color w:val="000000"/>
          <w:sz w:val="18"/>
          <w:szCs w:val="18"/>
          <w:shd w:val="clear" w:color="auto" w:fill="FFFFFF"/>
          <w:lang w:eastAsia="ar-SA"/>
        </w:rPr>
        <w:t>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bCs/>
          <w:iCs/>
          <w:color w:val="000000"/>
          <w:sz w:val="24"/>
          <w:szCs w:val="24"/>
          <w:shd w:val="clear" w:color="auto" w:fill="FFFFFF"/>
          <w:lang w:eastAsia="ar-SA"/>
        </w:rPr>
      </w:pPr>
      <w:r w:rsidRPr="005D6578">
        <w:rPr>
          <w:rFonts w:ascii="Times New Roman" w:eastAsia="Times New Roman" w:hAnsi="Times New Roman" w:cs="Times New Roman"/>
          <w:bCs/>
          <w:iCs/>
          <w:color w:val="000000"/>
          <w:sz w:val="24"/>
          <w:szCs w:val="24"/>
          <w:shd w:val="clear" w:color="auto" w:fill="FFFFFF"/>
          <w:lang w:eastAsia="ar-SA"/>
        </w:rPr>
        <w:t>Ожидаемый продукт:</w:t>
      </w:r>
      <w:r w:rsidRPr="005D6578">
        <w:rPr>
          <w:rFonts w:ascii="Times New Roman" w:eastAsia="Times New Roman" w:hAnsi="Times New Roman" w:cs="Times New Roman"/>
          <w:bCs/>
          <w:iCs/>
          <w:color w:val="000000"/>
          <w:sz w:val="24"/>
          <w:szCs w:val="24"/>
          <w:shd w:val="clear" w:color="auto" w:fill="FFFFFF"/>
          <w:lang w:eastAsia="ar-SA"/>
        </w:rPr>
        <w:br/>
        <w:t>Перспективный план по формированию духовно-нравственного воспитания и толерантности у детей.</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Cs/>
          <w:color w:val="000000"/>
          <w:sz w:val="24"/>
          <w:szCs w:val="24"/>
          <w:shd w:val="clear" w:color="auto" w:fill="FFFFFF"/>
          <w:lang w:eastAsia="ar-SA"/>
        </w:rPr>
        <w:lastRenderedPageBreak/>
        <w:t>Электронная методическая медиатека по формированию духовно-нравственного воспитания и толерантности у детей.</w:t>
      </w:r>
      <w:r w:rsidRPr="005D6578">
        <w:rPr>
          <w:rFonts w:ascii="Times New Roman" w:eastAsia="Times New Roman" w:hAnsi="Times New Roman" w:cs="Times New Roman"/>
          <w:bCs/>
          <w:iCs/>
          <w:color w:val="000000"/>
          <w:sz w:val="24"/>
          <w:szCs w:val="24"/>
          <w:shd w:val="clear" w:color="auto" w:fill="FFFFFF"/>
          <w:lang w:eastAsia="ar-SA"/>
        </w:rPr>
        <w:br/>
        <w:t>Презентации для формирования духовно-нравственного воспитания и толерантных отношений у детей.</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iCs/>
          <w:color w:val="000000"/>
          <w:sz w:val="24"/>
          <w:szCs w:val="24"/>
          <w:shd w:val="clear" w:color="auto" w:fill="FFFFFF"/>
          <w:lang w:eastAsia="ar-SA"/>
        </w:rPr>
        <w:t>Социальный эффект:</w:t>
      </w:r>
      <w:r w:rsidRPr="005D6578">
        <w:rPr>
          <w:rFonts w:ascii="Times New Roman" w:eastAsia="Times New Roman" w:hAnsi="Times New Roman" w:cs="Times New Roman"/>
          <w:bCs/>
          <w:iCs/>
          <w:color w:val="000000"/>
          <w:sz w:val="24"/>
          <w:szCs w:val="24"/>
          <w:shd w:val="clear" w:color="auto" w:fill="FFFFFF"/>
          <w:lang w:eastAsia="ar-SA"/>
        </w:rPr>
        <w:br/>
        <w:t>Социально адаптированный ребёнок, успешно взаимодействующий в любом коллективе.</w:t>
      </w:r>
      <w:r w:rsidRPr="005D6578">
        <w:rPr>
          <w:rFonts w:ascii="Times New Roman" w:eastAsia="Times New Roman" w:hAnsi="Times New Roman" w:cs="Times New Roman"/>
          <w:bCs/>
          <w:iCs/>
          <w:color w:val="000000"/>
          <w:sz w:val="24"/>
          <w:szCs w:val="24"/>
          <w:shd w:val="clear" w:color="auto" w:fill="FFFFFF"/>
          <w:lang w:eastAsia="ar-SA"/>
        </w:rPr>
        <w:br/>
        <w:t>Повышение уровня патриотического сознания педагогов и родителей, проживающих в многокультурном и многонациональном городе.</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br/>
        <w:t>Привлечение общественных организаций как партнеров детского сада к совместному решению проблем соблюдения прав и свобод человека, поддержания мира и согласия</w:t>
      </w:r>
    </w:p>
    <w:p w:rsidR="005D6578" w:rsidRPr="005D6578" w:rsidRDefault="005D6578" w:rsidP="005D6578">
      <w:pPr>
        <w:keepNext/>
        <w:suppressAutoHyphens/>
        <w:spacing w:before="30" w:after="0" w:line="240" w:lineRule="auto"/>
        <w:rPr>
          <w:rFonts w:ascii="Times New Roman" w:eastAsia="Times New Roman" w:hAnsi="Times New Roman" w:cs="Times New Roman"/>
          <w:b/>
          <w:bCs/>
          <w:iCs/>
          <w:color w:val="000000"/>
          <w:sz w:val="24"/>
          <w:szCs w:val="24"/>
          <w:shd w:val="clear" w:color="auto" w:fill="FFFFFF"/>
          <w:lang w:eastAsia="ar-SA"/>
        </w:rPr>
      </w:pPr>
      <w:r w:rsidRPr="005D6578">
        <w:rPr>
          <w:rFonts w:ascii="Times New Roman" w:eastAsia="Times New Roman" w:hAnsi="Times New Roman" w:cs="Times New Roman"/>
          <w:sz w:val="24"/>
          <w:szCs w:val="24"/>
          <w:lang w:eastAsia="ar-SA"/>
        </w:rPr>
        <w:t xml:space="preserve"> </w:t>
      </w:r>
    </w:p>
    <w:p w:rsidR="005D6578" w:rsidRPr="005D6578" w:rsidRDefault="005D6578" w:rsidP="005D6578">
      <w:pPr>
        <w:keepNext/>
        <w:suppressAutoHyphens/>
        <w:spacing w:before="30" w:after="0" w:line="240" w:lineRule="auto"/>
        <w:rPr>
          <w:rFonts w:ascii="Times New Roman" w:eastAsia="Times New Roman" w:hAnsi="Times New Roman" w:cs="Times New Roman"/>
          <w:b/>
          <w:bCs/>
          <w:i/>
          <w:iCs/>
          <w:color w:val="000000"/>
          <w:sz w:val="24"/>
          <w:szCs w:val="24"/>
          <w:shd w:val="clear" w:color="auto" w:fill="FFFFFF"/>
          <w:lang w:eastAsia="ar-SA"/>
        </w:rPr>
      </w:pPr>
      <w:r w:rsidRPr="005D6578">
        <w:rPr>
          <w:rFonts w:ascii="Times New Roman" w:eastAsia="Times New Roman" w:hAnsi="Times New Roman" w:cs="Times New Roman"/>
          <w:b/>
          <w:bCs/>
          <w:iCs/>
          <w:color w:val="000000"/>
          <w:sz w:val="24"/>
          <w:szCs w:val="24"/>
          <w:shd w:val="clear" w:color="auto" w:fill="FFFFFF"/>
          <w:lang w:eastAsia="ar-SA"/>
        </w:rPr>
        <w:t>Целевая программа «Здоровье»</w:t>
      </w:r>
    </w:p>
    <w:p w:rsidR="005D6578" w:rsidRPr="005D6578" w:rsidRDefault="005D6578" w:rsidP="005D6578">
      <w:pPr>
        <w:keepNext/>
        <w:suppressAutoHyphens/>
        <w:spacing w:before="30" w:after="0" w:line="240" w:lineRule="auto"/>
        <w:rPr>
          <w:rFonts w:ascii="Times New Roman" w:eastAsia="Times New Roman" w:hAnsi="Times New Roman" w:cs="Times New Roman"/>
          <w:bCs/>
          <w:i/>
          <w:iCs/>
          <w:color w:val="000000"/>
          <w:sz w:val="24"/>
          <w:szCs w:val="24"/>
          <w:shd w:val="clear" w:color="auto" w:fill="FFFFFF"/>
          <w:lang w:eastAsia="ar-SA"/>
        </w:rPr>
      </w:pPr>
      <w:r w:rsidRPr="005D6578">
        <w:rPr>
          <w:rFonts w:ascii="Times New Roman" w:eastAsia="Times New Roman" w:hAnsi="Times New Roman" w:cs="Times New Roman"/>
          <w:b/>
          <w:bCs/>
          <w:i/>
          <w:iCs/>
          <w:color w:val="000000"/>
          <w:sz w:val="24"/>
          <w:szCs w:val="24"/>
          <w:shd w:val="clear" w:color="auto" w:fill="FFFFFF"/>
          <w:lang w:eastAsia="ar-SA"/>
        </w:rPr>
        <w:t>Проект.</w:t>
      </w:r>
      <w:r w:rsidRPr="005D6578">
        <w:rPr>
          <w:rFonts w:ascii="Times New Roman" w:eastAsia="Times New Roman" w:hAnsi="Times New Roman" w:cs="Times New Roman"/>
          <w:b/>
          <w:bCs/>
          <w:color w:val="000000"/>
          <w:sz w:val="24"/>
          <w:szCs w:val="24"/>
          <w:shd w:val="clear" w:color="auto" w:fill="FFFFFF"/>
          <w:lang w:eastAsia="ar-SA"/>
        </w:rPr>
        <w:t> </w:t>
      </w:r>
      <w:r w:rsidRPr="005D6578">
        <w:rPr>
          <w:rFonts w:ascii="Times New Roman" w:eastAsia="Times New Roman" w:hAnsi="Times New Roman" w:cs="Times New Roman"/>
          <w:b/>
          <w:bCs/>
          <w:iCs/>
          <w:color w:val="000000"/>
          <w:sz w:val="24"/>
          <w:szCs w:val="24"/>
          <w:shd w:val="clear" w:color="auto" w:fill="FFFFFF"/>
          <w:lang w:eastAsia="ar-SA"/>
        </w:rPr>
        <w:t>Здоровье сберегающие технологии</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Проблема:</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Низкий уровень знаний родителей в области оздоровления ребенка в условиях экологического, экономического и социального неблагополучия в обществе.</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
          <w:iCs/>
          <w:color w:val="000000"/>
          <w:sz w:val="24"/>
          <w:szCs w:val="24"/>
          <w:shd w:val="clear" w:color="auto" w:fill="FFFFFF"/>
          <w:lang w:eastAsia="ar-SA"/>
        </w:rPr>
        <w:t>Цель:</w:t>
      </w:r>
      <w:r w:rsidRPr="005D6578">
        <w:rPr>
          <w:rFonts w:ascii="Times New Roman" w:eastAsia="Times New Roman" w:hAnsi="Times New Roman" w:cs="Times New Roman"/>
          <w:bCs/>
          <w:color w:val="000000"/>
          <w:sz w:val="24"/>
          <w:szCs w:val="24"/>
          <w:shd w:val="clear" w:color="auto" w:fill="FFFFFF"/>
          <w:lang w:eastAsia="ar-SA"/>
        </w:rPr>
        <w:t> </w:t>
      </w:r>
      <w:r w:rsidRPr="005D6578">
        <w:rPr>
          <w:rFonts w:ascii="Times New Roman" w:eastAsia="Times New Roman" w:hAnsi="Times New Roman" w:cs="Times New Roman"/>
          <w:bCs/>
          <w:iCs/>
          <w:color w:val="000000"/>
          <w:sz w:val="24"/>
          <w:szCs w:val="24"/>
          <w:shd w:val="clear" w:color="auto" w:fill="FFFFFF"/>
          <w:lang w:eastAsia="ar-SA"/>
        </w:rPr>
        <w:t>Комплексная система воспитания и развития, ребенка, направленная на сохранение и укрепление здоровья детей, формирование у родителей, педагогов, воспитанников ответственности в виде сохранения собственного здоровья.</w:t>
      </w:r>
    </w:p>
    <w:p w:rsidR="005D6578" w:rsidRPr="005D6578" w:rsidRDefault="005D6578" w:rsidP="005D6578">
      <w:pPr>
        <w:keepNext/>
        <w:suppressAutoHyphens/>
        <w:spacing w:before="30" w:after="0" w:line="240" w:lineRule="auto"/>
        <w:rPr>
          <w:rFonts w:ascii="Times New Roman" w:eastAsia="Times New Roman" w:hAnsi="Times New Roman" w:cs="Times New Roman"/>
          <w:bCs/>
          <w:iCs/>
          <w:color w:val="000000"/>
          <w:sz w:val="24"/>
          <w:szCs w:val="24"/>
          <w:shd w:val="clear" w:color="auto" w:fill="FFFFFF"/>
          <w:lang w:eastAsia="ar-SA"/>
        </w:rPr>
      </w:pPr>
      <w:r w:rsidRPr="005D6578">
        <w:rPr>
          <w:rFonts w:ascii="Times New Roman" w:eastAsia="Times New Roman" w:hAnsi="Times New Roman" w:cs="Times New Roman"/>
          <w:bCs/>
          <w:i/>
          <w:iCs/>
          <w:color w:val="000000"/>
          <w:sz w:val="24"/>
          <w:szCs w:val="24"/>
          <w:shd w:val="clear" w:color="auto" w:fill="FFFFFF"/>
          <w:lang w:eastAsia="ar-SA"/>
        </w:rPr>
        <w:t>Задачи:</w:t>
      </w:r>
      <w:r w:rsidRPr="005D6578">
        <w:rPr>
          <w:rFonts w:ascii="Times New Roman" w:eastAsia="Times New Roman" w:hAnsi="Times New Roman" w:cs="Times New Roman"/>
          <w:bCs/>
          <w:iCs/>
          <w:color w:val="000000"/>
          <w:sz w:val="24"/>
          <w:szCs w:val="24"/>
          <w:shd w:val="clear" w:color="auto" w:fill="FFFFFF"/>
          <w:lang w:eastAsia="ar-SA"/>
        </w:rPr>
        <w:br/>
        <w:t>- Создание комфортного микроклимата, в детском коллективе, в дошкольной группе в целом;</w:t>
      </w:r>
      <w:r w:rsidRPr="005D6578">
        <w:rPr>
          <w:rFonts w:ascii="Times New Roman" w:eastAsia="Times New Roman" w:hAnsi="Times New Roman" w:cs="Times New Roman"/>
          <w:bCs/>
          <w:iCs/>
          <w:color w:val="000000"/>
          <w:sz w:val="24"/>
          <w:szCs w:val="24"/>
          <w:shd w:val="clear" w:color="auto" w:fill="FFFFFF"/>
          <w:lang w:eastAsia="ar-SA"/>
        </w:rPr>
        <w:br/>
        <w:t>- Повышение физкультурно-оздоровительной грамотности родителей;</w:t>
      </w:r>
      <w:r w:rsidRPr="005D6578">
        <w:rPr>
          <w:rFonts w:ascii="Times New Roman" w:eastAsia="Times New Roman" w:hAnsi="Times New Roman" w:cs="Times New Roman"/>
          <w:bCs/>
          <w:iCs/>
          <w:color w:val="000000"/>
          <w:sz w:val="24"/>
          <w:szCs w:val="24"/>
          <w:shd w:val="clear" w:color="auto" w:fill="FFFFFF"/>
          <w:lang w:eastAsia="ar-SA"/>
        </w:rPr>
        <w:br/>
        <w:t>- Обучение навыкам здоровье сберегающих технологий: формирование у детей знаний, умений и навыков сохранения здоровья и ответственности за него;</w:t>
      </w:r>
      <w:r w:rsidRPr="005D6578">
        <w:rPr>
          <w:rFonts w:ascii="Times New Roman" w:eastAsia="Times New Roman" w:hAnsi="Times New Roman" w:cs="Times New Roman"/>
          <w:bCs/>
          <w:iCs/>
          <w:color w:val="000000"/>
          <w:sz w:val="24"/>
          <w:szCs w:val="24"/>
          <w:shd w:val="clear" w:color="auto" w:fill="FFFFFF"/>
          <w:lang w:eastAsia="ar-SA"/>
        </w:rPr>
        <w:br/>
      </w:r>
      <w:r w:rsidRPr="005D6578">
        <w:rPr>
          <w:rFonts w:ascii="Times New Roman" w:eastAsia="Times New Roman" w:hAnsi="Times New Roman" w:cs="Times New Roman"/>
          <w:bCs/>
          <w:iCs/>
          <w:color w:val="000000"/>
          <w:sz w:val="24"/>
          <w:szCs w:val="24"/>
          <w:shd w:val="clear" w:color="auto" w:fill="FFFFFF"/>
          <w:lang w:eastAsia="ar-SA"/>
        </w:rPr>
        <w:lastRenderedPageBreak/>
        <w:t>- Формирование профессиональной позиции педагога, характеризующейся мотивацией к здоровому образу жизни, ответственности за своё здоровье и здоровье детей.</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bCs/>
          <w:iCs/>
          <w:color w:val="000000"/>
          <w:sz w:val="24"/>
          <w:szCs w:val="24"/>
          <w:shd w:val="clear" w:color="auto" w:fill="FFFFFF"/>
          <w:lang w:eastAsia="ar-SA"/>
        </w:rPr>
        <w:t> </w:t>
      </w:r>
    </w:p>
    <w:tbl>
      <w:tblPr>
        <w:tblW w:w="0" w:type="auto"/>
        <w:tblInd w:w="220" w:type="dxa"/>
        <w:tblLayout w:type="fixed"/>
        <w:tblCellMar>
          <w:left w:w="0" w:type="dxa"/>
          <w:right w:w="0" w:type="dxa"/>
        </w:tblCellMar>
        <w:tblLook w:val="0000" w:firstRow="0" w:lastRow="0" w:firstColumn="0" w:lastColumn="0" w:noHBand="0" w:noVBand="0"/>
      </w:tblPr>
      <w:tblGrid>
        <w:gridCol w:w="515"/>
        <w:gridCol w:w="3359"/>
        <w:gridCol w:w="1275"/>
        <w:gridCol w:w="1557"/>
        <w:gridCol w:w="1790"/>
        <w:gridCol w:w="1635"/>
      </w:tblGrid>
      <w:tr w:rsidR="005D6578" w:rsidRPr="005D6578" w:rsidTr="008F2A38">
        <w:tc>
          <w:tcPr>
            <w:tcW w:w="515"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lastRenderedPageBreak/>
              <w:t>№</w:t>
            </w:r>
          </w:p>
          <w:p w:rsidR="005D6578" w:rsidRPr="005D6578" w:rsidRDefault="005D6578" w:rsidP="005D6578">
            <w:pPr>
              <w:keepNext/>
              <w:suppressAutoHyphens/>
              <w:spacing w:before="30" w:after="0" w:line="240" w:lineRule="auto"/>
              <w:ind w:firstLine="426"/>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Мероприятия</w:t>
            </w:r>
          </w:p>
          <w:p w:rsidR="005D6578" w:rsidRPr="005D6578" w:rsidRDefault="005D6578" w:rsidP="005D6578">
            <w:pPr>
              <w:keepNext/>
              <w:suppressAutoHyphens/>
              <w:spacing w:before="30" w:after="0" w:line="240" w:lineRule="auto"/>
              <w:ind w:firstLine="426"/>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275"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Этапы, сроки их выполнения</w:t>
            </w:r>
          </w:p>
          <w:p w:rsidR="005D6578" w:rsidRPr="005D6578" w:rsidRDefault="005D6578" w:rsidP="005D6578">
            <w:pPr>
              <w:keepNext/>
              <w:suppressAutoHyphens/>
              <w:spacing w:before="30" w:after="0" w:line="240" w:lineRule="auto"/>
              <w:ind w:firstLine="426"/>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57"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Сведения об источниках, формах, механизмах привлечения финансовых, трудовых, материальных ресурсов для реализации программы</w:t>
            </w:r>
          </w:p>
        </w:tc>
        <w:tc>
          <w:tcPr>
            <w:tcW w:w="1790" w:type="dxa"/>
            <w:tcBorders>
              <w:top w:val="single" w:sz="8" w:space="0" w:color="000000"/>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Источники финансирования</w:t>
            </w:r>
          </w:p>
          <w:p w:rsidR="005D6578" w:rsidRPr="005D6578" w:rsidRDefault="005D6578" w:rsidP="005D6578">
            <w:pPr>
              <w:keepNext/>
              <w:suppressAutoHyphens/>
              <w:spacing w:before="30" w:after="0" w:line="240" w:lineRule="auto"/>
              <w:ind w:firstLine="426"/>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Исполнители</w:t>
            </w:r>
          </w:p>
          <w:p w:rsidR="005D6578" w:rsidRPr="005D6578" w:rsidRDefault="005D6578" w:rsidP="005D6578">
            <w:pPr>
              <w:keepNext/>
              <w:suppressAutoHyphens/>
              <w:spacing w:before="30" w:after="0" w:line="240" w:lineRule="auto"/>
              <w:ind w:firstLine="426"/>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b/>
                <w:bCs/>
                <w:sz w:val="24"/>
                <w:szCs w:val="24"/>
                <w:lang w:eastAsia="ar-SA"/>
              </w:rPr>
            </w:pPr>
            <w:r w:rsidRPr="005D6578">
              <w:rPr>
                <w:rFonts w:ascii="Times New Roman" w:eastAsia="Times New Roman" w:hAnsi="Times New Roman" w:cs="Times New Roman"/>
                <w:sz w:val="24"/>
                <w:szCs w:val="24"/>
                <w:lang w:eastAsia="ar-SA"/>
              </w:rPr>
              <w:t>Разработка и  реализация направлений по обучению педагогов и специалистов сотрудничества с родителями по вопросам здоровьесбережения </w:t>
            </w:r>
          </w:p>
        </w:tc>
        <w:tc>
          <w:tcPr>
            <w:tcW w:w="127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b/>
                <w:bCs/>
                <w:sz w:val="24"/>
                <w:szCs w:val="24"/>
                <w:lang w:eastAsia="ar-SA"/>
              </w:rPr>
              <w:t>2019-2024</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ст. воспитат.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2</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Обучение начинающих педаго-гов  техникам общения с роди-телями              </w:t>
            </w:r>
          </w:p>
        </w:tc>
        <w:tc>
          <w:tcPr>
            <w:tcW w:w="127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3</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Формирование системы исполь зования здоровье сберегающих технологий в организации обра-зовательного процесса.               </w:t>
            </w:r>
          </w:p>
        </w:tc>
        <w:tc>
          <w:tcPr>
            <w:tcW w:w="127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педагоги</w:t>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4</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Участие в городском методическом объединении физической культуры </w:t>
            </w:r>
          </w:p>
        </w:tc>
        <w:tc>
          <w:tcPr>
            <w:tcW w:w="127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педагоги</w:t>
            </w:r>
          </w:p>
        </w:tc>
      </w:tr>
      <w:tr w:rsidR="005D6578" w:rsidRPr="005D6578" w:rsidTr="008F2A38">
        <w:trPr>
          <w:trHeight w:val="587"/>
        </w:trPr>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5</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Районные соревнования «Веселые старты»</w:t>
            </w:r>
          </w:p>
        </w:tc>
        <w:tc>
          <w:tcPr>
            <w:tcW w:w="12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педагоги</w:t>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6</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Всероссийский конкурс по про паганде здорового образа жизни среди участников образователь ного процесса в ДОУ</w:t>
            </w:r>
          </w:p>
        </w:tc>
        <w:tc>
          <w:tcPr>
            <w:tcW w:w="127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педагоги</w:t>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7</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Районный конкурс «Папа, мама и я – спортивная семья»</w:t>
            </w:r>
          </w:p>
        </w:tc>
        <w:tc>
          <w:tcPr>
            <w:tcW w:w="127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педагоги</w:t>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8</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Подбор материалов и оформление информационных стендов для родителей в груп-пах: </w:t>
            </w:r>
            <w:r w:rsidRPr="005D6578">
              <w:rPr>
                <w:rFonts w:ascii="Times New Roman" w:eastAsia="Times New Roman" w:hAnsi="Times New Roman" w:cs="Times New Roman"/>
                <w:sz w:val="24"/>
                <w:szCs w:val="24"/>
                <w:lang w:eastAsia="ar-SA"/>
              </w:rPr>
              <w:br/>
              <w:t>«Будем здоровы», «Для мам и пап»</w:t>
            </w:r>
          </w:p>
        </w:tc>
        <w:tc>
          <w:tcPr>
            <w:tcW w:w="127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Педагоги</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9</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Организовать работу семейного клуба:</w:t>
            </w:r>
            <w:r w:rsidRPr="005D6578">
              <w:rPr>
                <w:rFonts w:ascii="Times New Roman" w:eastAsia="Times New Roman" w:hAnsi="Times New Roman" w:cs="Times New Roman"/>
                <w:sz w:val="24"/>
                <w:szCs w:val="24"/>
                <w:lang w:eastAsia="ar-SA"/>
              </w:rPr>
              <w:br/>
              <w:t>- экскурсии выходного дня</w:t>
            </w:r>
            <w:r w:rsidRPr="005D6578">
              <w:rPr>
                <w:rFonts w:ascii="Times New Roman" w:eastAsia="Times New Roman" w:hAnsi="Times New Roman" w:cs="Times New Roman"/>
                <w:sz w:val="24"/>
                <w:szCs w:val="24"/>
                <w:lang w:eastAsia="ar-SA"/>
              </w:rPr>
              <w:br/>
              <w:t>- музыкальные гостиные</w:t>
            </w:r>
          </w:p>
        </w:tc>
        <w:tc>
          <w:tcPr>
            <w:tcW w:w="127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педагоги, музыкальный руководитель </w:t>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lastRenderedPageBreak/>
              <w:t xml:space="preserve">  10</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Внедрение активных форм ра-боты с семьей (мастер - классы, круглые столы, семинары-прак тикумы, консультации) по те-мам: «Дыхательно-звуковые упражнения», и т.д.</w:t>
            </w:r>
            <w:r w:rsidRPr="005D6578">
              <w:rPr>
                <w:rFonts w:ascii="Times New Roman" w:eastAsia="Times New Roman" w:hAnsi="Times New Roman" w:cs="Times New Roman"/>
                <w:sz w:val="24"/>
                <w:szCs w:val="24"/>
                <w:lang w:eastAsia="ar-SA"/>
              </w:rPr>
              <w:br/>
              <w:t>Развитие разнообразных, эмоционально насыщенных способов вовлечения родителей в жизнь детского сада (создание условий для продуктивного общения детей и родителей на основе общего дела: семейные праздники, досуги, совместные кружки)</w:t>
            </w:r>
          </w:p>
        </w:tc>
        <w:tc>
          <w:tcPr>
            <w:tcW w:w="1275" w:type="dxa"/>
            <w:tcBorders>
              <w:left w:val="single" w:sz="8" w:space="0" w:color="000000"/>
              <w:bottom w:val="single" w:sz="8" w:space="0" w:color="000000"/>
            </w:tcBorders>
            <w:shd w:val="clear" w:color="auto" w:fill="auto"/>
          </w:tcPr>
          <w:p w:rsidR="005D6578" w:rsidRPr="005D6578" w:rsidRDefault="005D6578" w:rsidP="005D6578">
            <w:pPr>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Организации соревнований, конкурсов плакатов по здоровому образу жизни </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педагоги, </w:t>
            </w:r>
            <w:r w:rsidRPr="005D6578">
              <w:rPr>
                <w:rFonts w:ascii="Times New Roman" w:eastAsia="Times New Roman" w:hAnsi="Times New Roman" w:cs="Times New Roman"/>
                <w:sz w:val="24"/>
                <w:szCs w:val="24"/>
                <w:lang w:eastAsia="ar-SA"/>
              </w:rPr>
              <w:br/>
              <w:t>Музыкальный руководитель</w:t>
            </w:r>
            <w:r w:rsidRPr="005D6578">
              <w:rPr>
                <w:rFonts w:ascii="Times New Roman" w:eastAsia="Times New Roman" w:hAnsi="Times New Roman" w:cs="Times New Roman"/>
                <w:sz w:val="24"/>
                <w:szCs w:val="24"/>
                <w:lang w:eastAsia="ar-SA"/>
              </w:rPr>
              <w:br/>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11</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Установление содержательных связей</w:t>
            </w:r>
            <w:r w:rsidRPr="005D6578">
              <w:rPr>
                <w:rFonts w:ascii="Times New Roman" w:eastAsia="Times New Roman" w:hAnsi="Times New Roman" w:cs="Times New Roman"/>
                <w:sz w:val="24"/>
                <w:szCs w:val="24"/>
                <w:lang w:eastAsia="ar-SA"/>
              </w:rPr>
              <w:br/>
              <w:t>- ДОУ города для изучения передового педагогического опыта</w:t>
            </w:r>
            <w:r w:rsidRPr="005D6578">
              <w:rPr>
                <w:rFonts w:ascii="Times New Roman" w:eastAsia="Times New Roman" w:hAnsi="Times New Roman" w:cs="Times New Roman"/>
                <w:color w:val="FF0000"/>
                <w:sz w:val="24"/>
                <w:szCs w:val="24"/>
                <w:lang w:eastAsia="ar-SA"/>
              </w:rPr>
              <w:br/>
            </w:r>
            <w:r w:rsidRPr="005D6578">
              <w:rPr>
                <w:rFonts w:ascii="Times New Roman" w:eastAsia="Times New Roman" w:hAnsi="Times New Roman" w:cs="Times New Roman"/>
                <w:sz w:val="24"/>
                <w:szCs w:val="24"/>
                <w:lang w:eastAsia="ar-SA"/>
              </w:rPr>
              <w:t>- с другими социальными партнёрами.</w:t>
            </w:r>
          </w:p>
        </w:tc>
        <w:tc>
          <w:tcPr>
            <w:tcW w:w="12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ст. воспитат.</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12</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Создание и обновление странички «К здоровой семье через детский сад» на сайте </w:t>
            </w:r>
          </w:p>
        </w:tc>
        <w:tc>
          <w:tcPr>
            <w:tcW w:w="12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ежегодно 2019-2024</w:t>
            </w:r>
          </w:p>
          <w:p w:rsidR="005D6578" w:rsidRPr="005D6578" w:rsidRDefault="005D6578" w:rsidP="005D6578">
            <w:pPr>
              <w:suppressAutoHyphens/>
              <w:spacing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br/>
              <w:t>ст. воспитат.</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r>
      <w:tr w:rsidR="005D6578" w:rsidRPr="005D6578" w:rsidTr="008F2A38">
        <w:tc>
          <w:tcPr>
            <w:tcW w:w="51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xml:space="preserve">  13</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3359"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Создание системы эффектив-ного контроля за внедрением в работу ДОУ здоровьесберегаю-щих технологий</w:t>
            </w:r>
          </w:p>
        </w:tc>
        <w:tc>
          <w:tcPr>
            <w:tcW w:w="1275"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ежегодно 2019-2024</w:t>
            </w:r>
          </w:p>
        </w:tc>
        <w:tc>
          <w:tcPr>
            <w:tcW w:w="1557"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790" w:type="dxa"/>
            <w:tcBorders>
              <w:left w:val="single" w:sz="8" w:space="0" w:color="000000"/>
              <w:bottom w:val="single" w:sz="8" w:space="0" w:color="000000"/>
            </w:tcBorders>
            <w:shd w:val="clear" w:color="auto" w:fill="auto"/>
          </w:tcPr>
          <w:p w:rsidR="005D6578" w:rsidRPr="005D6578" w:rsidRDefault="005D6578" w:rsidP="005D6578">
            <w:pPr>
              <w:keepNext/>
              <w:suppressAutoHyphens/>
              <w:spacing w:before="30" w:after="0" w:line="240" w:lineRule="auto"/>
              <w:jc w:val="center"/>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Без финансирования</w:t>
            </w:r>
          </w:p>
          <w:p w:rsidR="005D6578" w:rsidRPr="005D6578" w:rsidRDefault="005D6578" w:rsidP="005D6578">
            <w:pPr>
              <w:keepNext/>
              <w:suppressAutoHyphens/>
              <w:spacing w:before="30" w:after="0" w:line="240" w:lineRule="auto"/>
              <w:ind w:firstLine="426"/>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t> </w:t>
            </w:r>
          </w:p>
        </w:tc>
        <w:tc>
          <w:tcPr>
            <w:tcW w:w="1635" w:type="dxa"/>
            <w:tcBorders>
              <w:left w:val="single" w:sz="8" w:space="0" w:color="000000"/>
              <w:bottom w:val="single" w:sz="8" w:space="0" w:color="000000"/>
              <w:right w:val="single" w:sz="8" w:space="0" w:color="000000"/>
            </w:tcBorders>
            <w:shd w:val="clear" w:color="auto" w:fill="auto"/>
          </w:tcPr>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r w:rsidRPr="005D6578">
              <w:rPr>
                <w:rFonts w:ascii="Times New Roman" w:eastAsia="Times New Roman" w:hAnsi="Times New Roman" w:cs="Times New Roman"/>
                <w:sz w:val="24"/>
                <w:szCs w:val="24"/>
                <w:lang w:eastAsia="ar-SA"/>
              </w:rPr>
              <w:br/>
              <w:t>ст. воспитат.</w:t>
            </w:r>
          </w:p>
          <w:p w:rsidR="005D6578" w:rsidRPr="005D6578" w:rsidRDefault="005D6578" w:rsidP="005D6578">
            <w:pPr>
              <w:keepNext/>
              <w:suppressAutoHyphens/>
              <w:spacing w:before="30" w:after="0" w:line="240" w:lineRule="auto"/>
              <w:rPr>
                <w:rFonts w:ascii="Times New Roman" w:eastAsia="Times New Roman" w:hAnsi="Times New Roman" w:cs="Times New Roman"/>
                <w:sz w:val="24"/>
                <w:szCs w:val="24"/>
                <w:lang w:eastAsia="ar-SA"/>
              </w:rPr>
            </w:pPr>
          </w:p>
        </w:tc>
      </w:tr>
    </w:tbl>
    <w:p w:rsidR="005D6578" w:rsidRPr="005D6578" w:rsidRDefault="005D6578" w:rsidP="005D6578">
      <w:pPr>
        <w:shd w:val="clear" w:color="auto" w:fill="FFFFFF"/>
        <w:suppressAutoHyphens/>
        <w:spacing w:before="30" w:after="0" w:line="240" w:lineRule="auto"/>
        <w:ind w:firstLine="426"/>
        <w:rPr>
          <w:rFonts w:ascii="Times New Roman" w:eastAsia="Times New Roman" w:hAnsi="Times New Roman" w:cs="Times New Roman"/>
          <w:sz w:val="24"/>
          <w:szCs w:val="24"/>
          <w:lang w:eastAsia="ar-SA"/>
        </w:rPr>
      </w:pPr>
    </w:p>
    <w:p w:rsidR="005D6578" w:rsidRPr="005D6578" w:rsidRDefault="005D6578" w:rsidP="005D6578">
      <w:pPr>
        <w:shd w:val="clear" w:color="auto" w:fill="FFFFFF"/>
        <w:suppressAutoHyphens/>
        <w:spacing w:before="30" w:after="0" w:line="240" w:lineRule="auto"/>
        <w:ind w:firstLine="426"/>
        <w:rPr>
          <w:rFonts w:ascii="Verdana" w:eastAsia="Times New Roman" w:hAnsi="Verdana" w:cs="Verdana"/>
          <w:color w:val="000000"/>
          <w:sz w:val="20"/>
          <w:szCs w:val="20"/>
          <w:lang w:eastAsia="ar-SA"/>
        </w:rPr>
      </w:pPr>
      <w:r w:rsidRPr="005D6578">
        <w:rPr>
          <w:rFonts w:ascii="Times New Roman" w:eastAsia="Times New Roman" w:hAnsi="Times New Roman" w:cs="Times New Roman"/>
          <w:bCs/>
          <w:iCs/>
          <w:color w:val="000000"/>
          <w:sz w:val="24"/>
          <w:szCs w:val="24"/>
          <w:lang w:eastAsia="ar-SA"/>
        </w:rPr>
        <w:t>Ожидаемый продукт:</w:t>
      </w:r>
      <w:r w:rsidRPr="005D6578">
        <w:rPr>
          <w:rFonts w:ascii="Times New Roman" w:eastAsia="Times New Roman" w:hAnsi="Times New Roman" w:cs="Times New Roman"/>
          <w:bCs/>
          <w:iCs/>
          <w:color w:val="000000"/>
          <w:sz w:val="24"/>
          <w:szCs w:val="24"/>
          <w:lang w:eastAsia="ar-SA"/>
        </w:rPr>
        <w:br/>
      </w:r>
      <w:r w:rsidRPr="005D6578">
        <w:rPr>
          <w:rFonts w:ascii="Times New Roman" w:eastAsia="Times New Roman" w:hAnsi="Times New Roman" w:cs="Times New Roman"/>
          <w:bCs/>
          <w:i/>
          <w:iCs/>
          <w:color w:val="000000"/>
          <w:sz w:val="24"/>
          <w:szCs w:val="24"/>
          <w:lang w:eastAsia="ar-SA"/>
        </w:rPr>
        <w:t>Информационные стенды для родителей в группах: «Для вас, родители», «Будем здоровы», «Чем мы занимались», «Для мам и пап».</w:t>
      </w:r>
      <w:r w:rsidRPr="005D6578">
        <w:rPr>
          <w:rFonts w:ascii="Times New Roman" w:eastAsia="Times New Roman" w:hAnsi="Times New Roman" w:cs="Times New Roman"/>
          <w:bCs/>
          <w:iCs/>
          <w:color w:val="000000"/>
          <w:sz w:val="24"/>
          <w:szCs w:val="24"/>
          <w:lang w:eastAsia="ar-SA"/>
        </w:rPr>
        <w:br/>
        <w:t>Социальный эффект:</w:t>
      </w:r>
      <w:r w:rsidRPr="005D6578">
        <w:rPr>
          <w:rFonts w:ascii="Times New Roman" w:eastAsia="Times New Roman" w:hAnsi="Times New Roman" w:cs="Times New Roman"/>
          <w:bCs/>
          <w:iCs/>
          <w:color w:val="000000"/>
          <w:sz w:val="24"/>
          <w:szCs w:val="24"/>
          <w:lang w:eastAsia="ar-SA"/>
        </w:rPr>
        <w:br/>
      </w:r>
      <w:r w:rsidRPr="005D6578">
        <w:rPr>
          <w:rFonts w:ascii="Times New Roman" w:eastAsia="Times New Roman" w:hAnsi="Times New Roman" w:cs="Times New Roman"/>
          <w:bCs/>
          <w:i/>
          <w:iCs/>
          <w:color w:val="000000"/>
          <w:sz w:val="24"/>
          <w:szCs w:val="24"/>
          <w:lang w:eastAsia="ar-SA"/>
        </w:rPr>
        <w:t>Формирование стойкой мотивации на поддержание здорового образа жизни в семье.</w:t>
      </w:r>
      <w:r w:rsidRPr="005D6578">
        <w:rPr>
          <w:rFonts w:ascii="Times New Roman" w:eastAsia="Times New Roman" w:hAnsi="Times New Roman" w:cs="Times New Roman"/>
          <w:bCs/>
          <w:iCs/>
          <w:color w:val="000000"/>
          <w:sz w:val="24"/>
          <w:szCs w:val="24"/>
          <w:lang w:eastAsia="ar-SA"/>
        </w:rPr>
        <w:br/>
      </w:r>
      <w:r w:rsidRPr="005D6578">
        <w:rPr>
          <w:rFonts w:ascii="Times New Roman" w:eastAsia="Times New Roman" w:hAnsi="Times New Roman" w:cs="Times New Roman"/>
          <w:bCs/>
          <w:i/>
          <w:iCs/>
          <w:color w:val="000000"/>
          <w:sz w:val="24"/>
          <w:szCs w:val="24"/>
          <w:lang w:eastAsia="ar-SA"/>
        </w:rPr>
        <w:t>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 доступная медицинская, психологическая, педагогическая и юридическая помощь по проблемам молодой семьи, репродуктивного здоровья</w:t>
      </w:r>
      <w:r w:rsidRPr="005D6578">
        <w:rPr>
          <w:rFonts w:ascii="Times New Roman" w:eastAsia="Times New Roman" w:hAnsi="Times New Roman" w:cs="Times New Roman"/>
          <w:bCs/>
          <w:iCs/>
          <w:color w:val="000000"/>
          <w:sz w:val="24"/>
          <w:szCs w:val="24"/>
          <w:lang w:eastAsia="ar-SA"/>
        </w:rPr>
        <w:br/>
      </w:r>
      <w:r w:rsidRPr="005D6578">
        <w:rPr>
          <w:rFonts w:ascii="Times New Roman" w:eastAsia="Times New Roman" w:hAnsi="Times New Roman" w:cs="Times New Roman"/>
          <w:bCs/>
          <w:i/>
          <w:iCs/>
          <w:color w:val="000000"/>
          <w:sz w:val="24"/>
          <w:szCs w:val="24"/>
          <w:lang w:eastAsia="ar-SA"/>
        </w:rPr>
        <w:t>Раннее формирование семейной ориентации детей-дошкольников</w:t>
      </w:r>
      <w:r w:rsidRPr="005D6578">
        <w:rPr>
          <w:rFonts w:ascii="Times New Roman" w:eastAsia="Times New Roman" w:hAnsi="Times New Roman" w:cs="Times New Roman"/>
          <w:bCs/>
          <w:iCs/>
          <w:color w:val="000000"/>
          <w:sz w:val="24"/>
          <w:szCs w:val="24"/>
          <w:lang w:eastAsia="ar-SA"/>
        </w:rPr>
        <w:br/>
      </w:r>
      <w:r w:rsidRPr="005D6578">
        <w:rPr>
          <w:rFonts w:ascii="Times New Roman" w:eastAsia="Times New Roman" w:hAnsi="Times New Roman" w:cs="Times New Roman"/>
          <w:bCs/>
          <w:i/>
          <w:iCs/>
          <w:color w:val="000000"/>
          <w:sz w:val="24"/>
          <w:szCs w:val="24"/>
          <w:lang w:eastAsia="ar-SA"/>
        </w:rPr>
        <w:t>Повышение специалистами и педагогами своего профессионального уровня  по программе «К здоровой семье через детский сад»</w:t>
      </w:r>
      <w:r w:rsidRPr="005D6578">
        <w:rPr>
          <w:rFonts w:ascii="Times New Roman" w:eastAsia="Times New Roman" w:hAnsi="Times New Roman" w:cs="Times New Roman"/>
          <w:bCs/>
          <w:iCs/>
          <w:color w:val="000000"/>
          <w:sz w:val="24"/>
          <w:szCs w:val="24"/>
          <w:lang w:eastAsia="ar-SA"/>
        </w:rPr>
        <w:br/>
      </w:r>
      <w:r w:rsidRPr="005D6578">
        <w:rPr>
          <w:rFonts w:ascii="Times New Roman" w:eastAsia="Times New Roman" w:hAnsi="Times New Roman" w:cs="Times New Roman"/>
          <w:bCs/>
          <w:i/>
          <w:iCs/>
          <w:color w:val="000000"/>
          <w:sz w:val="24"/>
          <w:szCs w:val="24"/>
          <w:lang w:eastAsia="ar-SA"/>
        </w:rPr>
        <w:t>Распространение педагогического опыта.</w:t>
      </w:r>
    </w:p>
    <w:p w:rsidR="005D6578" w:rsidRPr="005D6578" w:rsidRDefault="005D6578" w:rsidP="005D6578">
      <w:pPr>
        <w:shd w:val="clear" w:color="auto" w:fill="FFFFFF"/>
        <w:suppressAutoHyphens/>
        <w:spacing w:before="30" w:after="30" w:line="240" w:lineRule="auto"/>
        <w:rPr>
          <w:rFonts w:ascii="Times New Roman" w:eastAsia="Times New Roman" w:hAnsi="Times New Roman" w:cs="Times New Roman"/>
          <w:b/>
          <w:iCs/>
          <w:color w:val="000000"/>
          <w:spacing w:val="-4"/>
          <w:sz w:val="24"/>
          <w:szCs w:val="24"/>
          <w:lang w:eastAsia="ar-SA"/>
        </w:rPr>
      </w:pPr>
      <w:r w:rsidRPr="005D6578">
        <w:rPr>
          <w:rFonts w:ascii="Verdana" w:eastAsia="Times New Roman" w:hAnsi="Verdana" w:cs="Verdana"/>
          <w:color w:val="000000"/>
          <w:sz w:val="20"/>
          <w:szCs w:val="20"/>
          <w:lang w:eastAsia="ar-SA"/>
        </w:rPr>
        <w:t> </w:t>
      </w:r>
    </w:p>
    <w:p w:rsidR="005D6578" w:rsidRPr="005D6578" w:rsidRDefault="005D6578" w:rsidP="005D657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jc w:val="center"/>
        <w:rPr>
          <w:rFonts w:ascii="Times New Roman" w:eastAsia="Times New Roman" w:hAnsi="Times New Roman" w:cs="Times New Roman"/>
          <w:b/>
          <w:i/>
          <w:iCs/>
          <w:color w:val="000000"/>
          <w:spacing w:val="-4"/>
          <w:sz w:val="24"/>
          <w:szCs w:val="24"/>
          <w:lang w:eastAsia="ar-SA"/>
        </w:rPr>
      </w:pPr>
      <w:r w:rsidRPr="005D6578">
        <w:rPr>
          <w:rFonts w:ascii="Times New Roman" w:eastAsia="Times New Roman" w:hAnsi="Times New Roman" w:cs="Times New Roman"/>
          <w:b/>
          <w:iCs/>
          <w:color w:val="000000"/>
          <w:spacing w:val="-4"/>
          <w:sz w:val="24"/>
          <w:szCs w:val="24"/>
          <w:lang w:eastAsia="ar-SA"/>
        </w:rPr>
        <w:t>4. УГРОЗЫ И РИСКИ РЕАЛИЗАЦИИ ПРОГРАММЫ</w:t>
      </w:r>
    </w:p>
    <w:p w:rsidR="005D6578" w:rsidRPr="005D6578" w:rsidRDefault="005D6578" w:rsidP="005D657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b/>
          <w:i/>
          <w:iCs/>
          <w:color w:val="000000"/>
          <w:spacing w:val="-4"/>
          <w:sz w:val="24"/>
          <w:szCs w:val="24"/>
          <w:lang w:eastAsia="ar-SA"/>
        </w:rPr>
        <w:t>Выделяются следующие группы рисков</w:t>
      </w:r>
      <w:r w:rsidRPr="005D6578">
        <w:rPr>
          <w:rFonts w:ascii="Times New Roman" w:eastAsia="Times New Roman" w:hAnsi="Times New Roman" w:cs="Times New Roman"/>
          <w:iCs/>
          <w:color w:val="000000"/>
          <w:spacing w:val="-4"/>
          <w:sz w:val="24"/>
          <w:szCs w:val="24"/>
          <w:lang w:eastAsia="ar-SA"/>
        </w:rPr>
        <w:t>, которые могут возникнуть в ходе реализации Программы:</w:t>
      </w:r>
    </w:p>
    <w:p w:rsidR="005D6578" w:rsidRPr="005D6578" w:rsidRDefault="005D6578" w:rsidP="005D6578">
      <w:pPr>
        <w:widowControl w:val="0"/>
        <w:suppressAutoHyphens/>
        <w:autoSpaceDE w:val="0"/>
        <w:spacing w:after="0" w:line="240" w:lineRule="auto"/>
        <w:ind w:left="540"/>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Финансово-экономические риски связаны с сокращением в ходе реализации Программы предусмотренных объемов бюджетных средств. Это потребует внесение изменений в Программу.</w:t>
      </w:r>
    </w:p>
    <w:p w:rsidR="005D6578" w:rsidRPr="005D6578" w:rsidRDefault="005D6578" w:rsidP="005D6578">
      <w:pPr>
        <w:widowControl w:val="0"/>
        <w:suppressAutoHyphens/>
        <w:autoSpaceDE w:val="0"/>
        <w:spacing w:after="0" w:line="240" w:lineRule="auto"/>
        <w:ind w:left="540"/>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xml:space="preserve">- Нормативно-правовые риски связаны с возникновением пробелов в правовом </w:t>
      </w:r>
      <w:r w:rsidRPr="005D6578">
        <w:rPr>
          <w:rFonts w:ascii="Times New Roman" w:eastAsia="Times New Roman" w:hAnsi="Times New Roman" w:cs="Times New Roman"/>
          <w:color w:val="000000"/>
          <w:spacing w:val="3"/>
          <w:sz w:val="24"/>
          <w:szCs w:val="24"/>
          <w:lang w:eastAsia="ar-SA"/>
        </w:rPr>
        <w:lastRenderedPageBreak/>
        <w:t>регулировании реализации деятельности учреждения, относимых к полномочиям федеральных и региональных органов государственной власти.</w:t>
      </w:r>
    </w:p>
    <w:p w:rsidR="005D6578" w:rsidRPr="005D6578" w:rsidRDefault="005D6578" w:rsidP="005D6578">
      <w:pPr>
        <w:widowControl w:val="0"/>
        <w:suppressAutoHyphens/>
        <w:autoSpaceDE w:val="0"/>
        <w:spacing w:after="0" w:line="240" w:lineRule="auto"/>
        <w:ind w:left="540"/>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Организационно-управленческие риски могут возникнуть вследствие недостаточного качества управления Программой, т.е. неготовности управленческих кадров к деятельности в новых условиях.</w:t>
      </w:r>
    </w:p>
    <w:p w:rsidR="005D6578" w:rsidRPr="005D6578" w:rsidRDefault="005D6578" w:rsidP="005D6578">
      <w:pPr>
        <w:widowControl w:val="0"/>
        <w:suppressAutoHyphens/>
        <w:autoSpaceDE w:val="0"/>
        <w:spacing w:after="120" w:line="240" w:lineRule="auto"/>
        <w:ind w:left="540"/>
        <w:jc w:val="both"/>
        <w:rPr>
          <w:rFonts w:ascii="Times New Roman" w:eastAsia="Times New Roman" w:hAnsi="Times New Roman" w:cs="Times New Roman"/>
          <w:b/>
          <w:i/>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Социальные риски связаны с отсутствием поддержки идей Программы со стороны субъектов образовательного процесса.</w:t>
      </w:r>
    </w:p>
    <w:p w:rsidR="005D6578" w:rsidRPr="005D6578" w:rsidRDefault="005D6578" w:rsidP="005D6578">
      <w:pPr>
        <w:widowControl w:val="0"/>
        <w:suppressAutoHyphens/>
        <w:autoSpaceDE w:val="0"/>
        <w:spacing w:after="0" w:line="240" w:lineRule="auto"/>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b/>
          <w:i/>
          <w:color w:val="000000"/>
          <w:spacing w:val="3"/>
          <w:sz w:val="24"/>
          <w:szCs w:val="24"/>
          <w:lang w:eastAsia="ar-SA"/>
        </w:rPr>
        <w:t>Возможные пути устранения угроз и рисков:</w:t>
      </w:r>
    </w:p>
    <w:p w:rsidR="005D6578" w:rsidRPr="005D6578" w:rsidRDefault="005D6578" w:rsidP="005D6578">
      <w:pPr>
        <w:widowControl w:val="0"/>
        <w:suppressAutoHyphens/>
        <w:autoSpaceDE w:val="0"/>
        <w:spacing w:after="0" w:line="240" w:lineRule="auto"/>
        <w:ind w:left="540"/>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Разъяснение идей Программы развития дошкольной группы.</w:t>
      </w:r>
    </w:p>
    <w:p w:rsidR="005D6578" w:rsidRPr="005D6578" w:rsidRDefault="005D6578" w:rsidP="005D6578">
      <w:pPr>
        <w:widowControl w:val="0"/>
        <w:suppressAutoHyphens/>
        <w:autoSpaceDE w:val="0"/>
        <w:spacing w:after="0" w:line="240" w:lineRule="auto"/>
        <w:ind w:left="540"/>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Повышение профессиональной компетентности административных и педагогических кадров.</w:t>
      </w:r>
    </w:p>
    <w:p w:rsidR="005D6578" w:rsidRPr="005D6578" w:rsidRDefault="005D6578" w:rsidP="005D6578">
      <w:pPr>
        <w:widowControl w:val="0"/>
        <w:suppressAutoHyphens/>
        <w:autoSpaceDE w:val="0"/>
        <w:spacing w:after="0" w:line="240" w:lineRule="auto"/>
        <w:ind w:left="540"/>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Организация мониторинга.</w:t>
      </w:r>
    </w:p>
    <w:p w:rsidR="005D6578" w:rsidRPr="005D6578" w:rsidRDefault="005D6578" w:rsidP="005D6578">
      <w:pPr>
        <w:widowControl w:val="0"/>
        <w:suppressAutoHyphens/>
        <w:autoSpaceDE w:val="0"/>
        <w:spacing w:after="0" w:line="240" w:lineRule="auto"/>
        <w:ind w:left="540"/>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Научно-методическое и экспертно-аналитическое сопровождение.</w:t>
      </w:r>
    </w:p>
    <w:p w:rsidR="005D6578" w:rsidRPr="005D6578" w:rsidRDefault="005D6578" w:rsidP="005D6578">
      <w:pPr>
        <w:widowControl w:val="0"/>
        <w:suppressAutoHyphens/>
        <w:autoSpaceDE w:val="0"/>
        <w:spacing w:after="0" w:line="240" w:lineRule="auto"/>
        <w:ind w:left="540"/>
        <w:jc w:val="both"/>
        <w:rPr>
          <w:rFonts w:ascii="Times New Roman" w:eastAsia="Times New Roman" w:hAnsi="Times New Roman" w:cs="Times New Roman"/>
          <w:color w:val="000000"/>
          <w:spacing w:val="3"/>
          <w:sz w:val="24"/>
          <w:szCs w:val="24"/>
          <w:lang w:eastAsia="ar-SA"/>
        </w:rPr>
      </w:pPr>
    </w:p>
    <w:p w:rsidR="005D6578" w:rsidRPr="005D6578" w:rsidRDefault="005D6578" w:rsidP="005D657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b/>
          <w:color w:val="000000"/>
          <w:spacing w:val="3"/>
          <w:sz w:val="24"/>
          <w:szCs w:val="24"/>
          <w:lang w:eastAsia="ar-SA"/>
        </w:rPr>
        <w:t>5. СИСТЕМА ОРГАНИЗАЦИИ КОНТРОЛЯ ВЫПОЛНЕНИЯ ПРОГРАММЫ</w:t>
      </w:r>
    </w:p>
    <w:p w:rsidR="005D6578" w:rsidRPr="005D6578" w:rsidRDefault="005D6578" w:rsidP="005D6578">
      <w:pPr>
        <w:widowControl w:val="0"/>
        <w:suppressAutoHyphens/>
        <w:autoSpaceDE w:val="0"/>
        <w:spacing w:after="0" w:line="240" w:lineRule="auto"/>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Отражение Плана мероприятий контроля в годовом плане дошкольной группы, в тематике педагогических советов.</w:t>
      </w:r>
    </w:p>
    <w:p w:rsidR="005D6578" w:rsidRPr="005D6578" w:rsidRDefault="005D6578" w:rsidP="005D6578">
      <w:pPr>
        <w:widowControl w:val="0"/>
        <w:suppressAutoHyphens/>
        <w:autoSpaceDE w:val="0"/>
        <w:spacing w:after="0" w:line="240" w:lineRule="auto"/>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Публикации на официальном сайте.</w:t>
      </w:r>
    </w:p>
    <w:p w:rsidR="005D6578" w:rsidRPr="005D6578" w:rsidRDefault="005D6578" w:rsidP="005D6578">
      <w:pPr>
        <w:widowControl w:val="0"/>
        <w:suppressAutoHyphens/>
        <w:autoSpaceDE w:val="0"/>
        <w:spacing w:after="0" w:line="240" w:lineRule="auto"/>
        <w:jc w:val="both"/>
        <w:rPr>
          <w:rFonts w:ascii="Times New Roman" w:eastAsia="Times New Roman" w:hAnsi="Times New Roman" w:cs="Times New Roman"/>
          <w:color w:val="000000"/>
          <w:spacing w:val="3"/>
          <w:sz w:val="24"/>
          <w:szCs w:val="24"/>
          <w:lang w:eastAsia="ar-SA"/>
        </w:rPr>
      </w:pPr>
      <w:r w:rsidRPr="005D6578">
        <w:rPr>
          <w:rFonts w:ascii="Times New Roman" w:eastAsia="Times New Roman" w:hAnsi="Times New Roman" w:cs="Times New Roman"/>
          <w:color w:val="000000"/>
          <w:spacing w:val="3"/>
          <w:sz w:val="24"/>
          <w:szCs w:val="24"/>
          <w:lang w:eastAsia="ar-SA"/>
        </w:rPr>
        <w:t>- Отчет администрации перед общим собранием работников дошкольной группы, общим родительским собранием;</w:t>
      </w:r>
    </w:p>
    <w:p w:rsidR="005D6578" w:rsidRPr="005D6578" w:rsidRDefault="005D6578" w:rsidP="005D6578">
      <w:pPr>
        <w:widowControl w:val="0"/>
        <w:suppressAutoHyphens/>
        <w:autoSpaceDE w:val="0"/>
        <w:spacing w:after="120" w:line="240" w:lineRule="auto"/>
        <w:jc w:val="both"/>
        <w:rPr>
          <w:rFonts w:ascii="Times New Roman" w:eastAsia="Times New Roman" w:hAnsi="Times New Roman" w:cs="Times New Roman"/>
          <w:sz w:val="24"/>
          <w:szCs w:val="24"/>
          <w:lang w:eastAsia="ar-SA"/>
        </w:rPr>
      </w:pPr>
      <w:r w:rsidRPr="005D6578">
        <w:rPr>
          <w:rFonts w:ascii="Times New Roman" w:eastAsia="Times New Roman" w:hAnsi="Times New Roman" w:cs="Times New Roman"/>
          <w:color w:val="000000"/>
          <w:spacing w:val="3"/>
          <w:sz w:val="24"/>
          <w:szCs w:val="24"/>
          <w:lang w:eastAsia="ar-SA"/>
        </w:rPr>
        <w:t xml:space="preserve">- Участие в городских, республиканских семинарах, конференциях.  </w:t>
      </w:r>
    </w:p>
    <w:p w:rsidR="00154BD2" w:rsidRDefault="005D6578" w:rsidP="005D6578">
      <w:r w:rsidRPr="005D6578">
        <w:rPr>
          <w:rFonts w:ascii="Times New Roman" w:eastAsia="Times New Roman" w:hAnsi="Times New Roman" w:cs="Times New Roman"/>
          <w:sz w:val="24"/>
          <w:szCs w:val="24"/>
          <w:lang w:eastAsia="ar-SA"/>
        </w:rPr>
        <w:tab/>
        <w:t>Мероприятия по реализации Программы развития являются основой годового плана работы. Информация о ходе реализации Программы развития в целом ежегодно представляется на  общем собрании работников дошкольной группы и на официальном сайте организации</w:t>
      </w:r>
    </w:p>
    <w:sectPr w:rsidR="00154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OpenSymbol">
    <w:altName w:val="Arial Unicode MS"/>
    <w:charset w:val="80"/>
    <w:family w:val="auto"/>
    <w:pitch w:val="default"/>
  </w:font>
  <w:font w:name="Microsoft YaHei">
    <w:panose1 w:val="020B0503020204020204"/>
    <w:charset w:val="86"/>
    <w:family w:val="swiss"/>
    <w:pitch w:val="variable"/>
    <w:sig w:usb0="80000287" w:usb1="28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rPr>
        <w:rFonts w:cs="Times New Roman" w:hint="default"/>
        <w:b w:val="0"/>
      </w:rPr>
    </w:lvl>
    <w:lvl w:ilvl="1">
      <w:numFmt w:val="none"/>
      <w:suff w:val="nothing"/>
      <w:lvlText w:val=""/>
      <w:lvlJc w:val="left"/>
      <w:pPr>
        <w:tabs>
          <w:tab w:val="num" w:pos="0"/>
        </w:tabs>
        <w:ind w:left="0" w:firstLine="0"/>
      </w:pPr>
      <w:rPr>
        <w:rFonts w:cs="Times New Roman"/>
        <w:b/>
      </w:rPr>
    </w:lvl>
    <w:lvl w:ilvl="2">
      <w:numFmt w:val="none"/>
      <w:suff w:val="nothing"/>
      <w:lvlText w:val=""/>
      <w:lvlJc w:val="left"/>
      <w:pPr>
        <w:tabs>
          <w:tab w:val="num" w:pos="0"/>
        </w:tabs>
        <w:ind w:left="0" w:firstLine="0"/>
      </w:pPr>
      <w:rPr>
        <w:rFonts w:cs="Times New Roman"/>
        <w:b/>
      </w:rPr>
    </w:lvl>
    <w:lvl w:ilvl="3">
      <w:numFmt w:val="none"/>
      <w:suff w:val="nothing"/>
      <w:lvlText w:val=""/>
      <w:lvlJc w:val="left"/>
      <w:pPr>
        <w:tabs>
          <w:tab w:val="num" w:pos="0"/>
        </w:tabs>
        <w:ind w:left="0" w:firstLine="0"/>
      </w:pPr>
      <w:rPr>
        <w:rFonts w:cs="Times New Roman"/>
        <w:b/>
      </w:rPr>
    </w:lvl>
    <w:lvl w:ilvl="4">
      <w:numFmt w:val="none"/>
      <w:suff w:val="nothing"/>
      <w:lvlText w:val=""/>
      <w:lvlJc w:val="left"/>
      <w:pPr>
        <w:tabs>
          <w:tab w:val="num" w:pos="0"/>
        </w:tabs>
        <w:ind w:left="0" w:firstLine="0"/>
      </w:pPr>
      <w:rPr>
        <w:rFonts w:cs="Times New Roman"/>
        <w:b/>
      </w:rPr>
    </w:lvl>
    <w:lvl w:ilvl="5">
      <w:numFmt w:val="none"/>
      <w:suff w:val="nothing"/>
      <w:lvlText w:val=""/>
      <w:lvlJc w:val="left"/>
      <w:pPr>
        <w:tabs>
          <w:tab w:val="num" w:pos="0"/>
        </w:tabs>
        <w:ind w:left="0" w:firstLine="0"/>
      </w:pPr>
      <w:rPr>
        <w:rFonts w:cs="Times New Roman"/>
        <w:b/>
      </w:rPr>
    </w:lvl>
    <w:lvl w:ilvl="6">
      <w:numFmt w:val="none"/>
      <w:suff w:val="nothing"/>
      <w:lvlText w:val=""/>
      <w:lvlJc w:val="left"/>
      <w:pPr>
        <w:tabs>
          <w:tab w:val="num" w:pos="0"/>
        </w:tabs>
        <w:ind w:left="0" w:firstLine="0"/>
      </w:pPr>
      <w:rPr>
        <w:rFonts w:cs="Times New Roman"/>
        <w:b/>
      </w:rPr>
    </w:lvl>
    <w:lvl w:ilvl="7">
      <w:numFmt w:val="none"/>
      <w:suff w:val="nothing"/>
      <w:lvlText w:val=""/>
      <w:lvlJc w:val="left"/>
      <w:pPr>
        <w:tabs>
          <w:tab w:val="num" w:pos="0"/>
        </w:tabs>
        <w:ind w:left="0" w:firstLine="0"/>
      </w:pPr>
      <w:rPr>
        <w:rFonts w:cs="Times New Roman"/>
        <w:b/>
      </w:rPr>
    </w:lvl>
    <w:lvl w:ilvl="8">
      <w:numFmt w:val="none"/>
      <w:suff w:val="nothing"/>
      <w:lvlText w:val=""/>
      <w:lvlJc w:val="left"/>
      <w:pPr>
        <w:tabs>
          <w:tab w:val="num" w:pos="0"/>
        </w:tabs>
        <w:ind w:left="0" w:firstLine="0"/>
      </w:pPr>
      <w:rPr>
        <w:rFonts w:cs="Times New Roman"/>
        <w:b/>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hint="default"/>
        <w:color w:val="000000"/>
        <w:szCs w:val="24"/>
        <w:shd w:val="clear" w:color="auto" w:fill="FFFFFF"/>
      </w:rPr>
    </w:lvl>
    <w:lvl w:ilvl="1">
      <w:start w:val="1"/>
      <w:numFmt w:val="bullet"/>
      <w:lvlText w:val=""/>
      <w:lvlJc w:val="left"/>
      <w:pPr>
        <w:tabs>
          <w:tab w:val="num" w:pos="1080"/>
        </w:tabs>
        <w:ind w:left="1080" w:hanging="360"/>
      </w:pPr>
      <w:rPr>
        <w:rFonts w:ascii="Symbol" w:hAnsi="Symbol" w:cs="Arial" w:hint="default"/>
        <w:color w:val="000000"/>
        <w:szCs w:val="24"/>
        <w:shd w:val="clear" w:color="auto" w:fill="FFFFFF"/>
      </w:rPr>
    </w:lvl>
    <w:lvl w:ilvl="2">
      <w:start w:val="1"/>
      <w:numFmt w:val="bullet"/>
      <w:lvlText w:val=""/>
      <w:lvlJc w:val="left"/>
      <w:pPr>
        <w:tabs>
          <w:tab w:val="num" w:pos="1440"/>
        </w:tabs>
        <w:ind w:left="1440" w:hanging="360"/>
      </w:pPr>
      <w:rPr>
        <w:rFonts w:ascii="Symbol" w:hAnsi="Symbol" w:cs="Arial" w:hint="default"/>
        <w:color w:val="000000"/>
        <w:szCs w:val="24"/>
        <w:shd w:val="clear" w:color="auto" w:fill="FFFFFF"/>
      </w:rPr>
    </w:lvl>
    <w:lvl w:ilvl="3">
      <w:start w:val="1"/>
      <w:numFmt w:val="bullet"/>
      <w:lvlText w:val=""/>
      <w:lvlJc w:val="left"/>
      <w:pPr>
        <w:tabs>
          <w:tab w:val="num" w:pos="1800"/>
        </w:tabs>
        <w:ind w:left="1800" w:hanging="360"/>
      </w:pPr>
      <w:rPr>
        <w:rFonts w:ascii="Symbol" w:hAnsi="Symbol" w:cs="Arial" w:hint="default"/>
        <w:color w:val="000000"/>
        <w:szCs w:val="24"/>
        <w:shd w:val="clear" w:color="auto" w:fill="FFFFFF"/>
      </w:rPr>
    </w:lvl>
    <w:lvl w:ilvl="4">
      <w:start w:val="1"/>
      <w:numFmt w:val="bullet"/>
      <w:lvlText w:val=""/>
      <w:lvlJc w:val="left"/>
      <w:pPr>
        <w:tabs>
          <w:tab w:val="num" w:pos="2160"/>
        </w:tabs>
        <w:ind w:left="2160" w:hanging="360"/>
      </w:pPr>
      <w:rPr>
        <w:rFonts w:ascii="Symbol" w:hAnsi="Symbol" w:cs="Arial" w:hint="default"/>
        <w:color w:val="000000"/>
        <w:szCs w:val="24"/>
        <w:shd w:val="clear" w:color="auto" w:fill="FFFFFF"/>
      </w:rPr>
    </w:lvl>
    <w:lvl w:ilvl="5">
      <w:start w:val="1"/>
      <w:numFmt w:val="bullet"/>
      <w:lvlText w:val=""/>
      <w:lvlJc w:val="left"/>
      <w:pPr>
        <w:tabs>
          <w:tab w:val="num" w:pos="2520"/>
        </w:tabs>
        <w:ind w:left="2520" w:hanging="360"/>
      </w:pPr>
      <w:rPr>
        <w:rFonts w:ascii="Symbol" w:hAnsi="Symbol" w:cs="Arial" w:hint="default"/>
        <w:color w:val="000000"/>
        <w:szCs w:val="24"/>
        <w:shd w:val="clear" w:color="auto" w:fill="FFFFFF"/>
      </w:rPr>
    </w:lvl>
    <w:lvl w:ilvl="6">
      <w:start w:val="1"/>
      <w:numFmt w:val="bullet"/>
      <w:lvlText w:val=""/>
      <w:lvlJc w:val="left"/>
      <w:pPr>
        <w:tabs>
          <w:tab w:val="num" w:pos="2880"/>
        </w:tabs>
        <w:ind w:left="2880" w:hanging="360"/>
      </w:pPr>
      <w:rPr>
        <w:rFonts w:ascii="Symbol" w:hAnsi="Symbol" w:cs="Arial" w:hint="default"/>
        <w:color w:val="000000"/>
        <w:szCs w:val="24"/>
        <w:shd w:val="clear" w:color="auto" w:fill="FFFFFF"/>
      </w:rPr>
    </w:lvl>
    <w:lvl w:ilvl="7">
      <w:start w:val="1"/>
      <w:numFmt w:val="bullet"/>
      <w:lvlText w:val=""/>
      <w:lvlJc w:val="left"/>
      <w:pPr>
        <w:tabs>
          <w:tab w:val="num" w:pos="3240"/>
        </w:tabs>
        <w:ind w:left="3240" w:hanging="360"/>
      </w:pPr>
      <w:rPr>
        <w:rFonts w:ascii="Symbol" w:hAnsi="Symbol" w:cs="Arial" w:hint="default"/>
        <w:color w:val="000000"/>
        <w:szCs w:val="24"/>
        <w:shd w:val="clear" w:color="auto" w:fill="FFFFFF"/>
      </w:rPr>
    </w:lvl>
    <w:lvl w:ilvl="8">
      <w:start w:val="1"/>
      <w:numFmt w:val="bullet"/>
      <w:lvlText w:val=""/>
      <w:lvlJc w:val="left"/>
      <w:pPr>
        <w:tabs>
          <w:tab w:val="num" w:pos="3600"/>
        </w:tabs>
        <w:ind w:left="3600" w:hanging="360"/>
      </w:pPr>
      <w:rPr>
        <w:rFonts w:ascii="Symbol" w:hAnsi="Symbol" w:cs="Arial" w:hint="default"/>
        <w:color w:val="000000"/>
        <w:szCs w:val="24"/>
        <w:shd w:val="clear" w:color="auto" w:fill="FFFFFF"/>
      </w:rPr>
    </w:lvl>
  </w:abstractNum>
  <w:abstractNum w:abstractNumId="3" w15:restartNumberingAfterBreak="0">
    <w:nsid w:val="00000004"/>
    <w:multiLevelType w:val="multilevel"/>
    <w:tmpl w:val="00000004"/>
    <w:name w:val="WW8Num4"/>
    <w:lvl w:ilvl="0">
      <w:numFmt w:val="bullet"/>
      <w:lvlText w:val="-"/>
      <w:lvlJc w:val="left"/>
      <w:pPr>
        <w:tabs>
          <w:tab w:val="num" w:pos="0"/>
        </w:tabs>
        <w:ind w:left="360" w:hanging="360"/>
      </w:pPr>
      <w:rPr>
        <w:rFonts w:ascii="Arial" w:hAnsi="Arial" w:cs="Arial" w:hint="default"/>
        <w:szCs w:val="24"/>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578"/>
    <w:rsid w:val="005D6578"/>
    <w:rsid w:val="00705C73"/>
    <w:rsid w:val="00850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C1A11"/>
  <w15:chartTrackingRefBased/>
  <w15:docId w15:val="{D8B3E842-3BE8-435C-BF38-0986904B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D6578"/>
    <w:pPr>
      <w:keepNext/>
      <w:numPr>
        <w:numId w:val="1"/>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3">
    <w:name w:val="heading 3"/>
    <w:basedOn w:val="a"/>
    <w:next w:val="a"/>
    <w:link w:val="30"/>
    <w:qFormat/>
    <w:rsid w:val="005D6578"/>
    <w:pPr>
      <w:keepNext/>
      <w:numPr>
        <w:ilvl w:val="2"/>
        <w:numId w:val="1"/>
      </w:numPr>
      <w:tabs>
        <w:tab w:val="left" w:pos="9355"/>
      </w:tabs>
      <w:suppressAutoHyphens/>
      <w:spacing w:after="0" w:line="240" w:lineRule="auto"/>
      <w:ind w:left="0" w:right="-5" w:firstLine="0"/>
      <w:jc w:val="both"/>
      <w:outlineLvl w:val="2"/>
    </w:pPr>
    <w:rPr>
      <w:rFonts w:ascii="Times New Roman" w:eastAsia="Calibri"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6578"/>
    <w:rPr>
      <w:rFonts w:ascii="Arial" w:eastAsia="Times New Roman" w:hAnsi="Arial" w:cs="Arial"/>
      <w:b/>
      <w:bCs/>
      <w:kern w:val="1"/>
      <w:sz w:val="32"/>
      <w:szCs w:val="32"/>
      <w:lang w:eastAsia="ar-SA"/>
    </w:rPr>
  </w:style>
  <w:style w:type="character" w:customStyle="1" w:styleId="30">
    <w:name w:val="Заголовок 3 Знак"/>
    <w:basedOn w:val="a0"/>
    <w:link w:val="3"/>
    <w:rsid w:val="005D6578"/>
    <w:rPr>
      <w:rFonts w:ascii="Times New Roman" w:eastAsia="Calibri" w:hAnsi="Times New Roman" w:cs="Times New Roman"/>
      <w:sz w:val="28"/>
      <w:szCs w:val="24"/>
      <w:lang w:eastAsia="ar-SA"/>
    </w:rPr>
  </w:style>
  <w:style w:type="numbering" w:customStyle="1" w:styleId="11">
    <w:name w:val="Нет списка1"/>
    <w:next w:val="a2"/>
    <w:uiPriority w:val="99"/>
    <w:semiHidden/>
    <w:unhideWhenUsed/>
    <w:rsid w:val="005D6578"/>
  </w:style>
  <w:style w:type="character" w:customStyle="1" w:styleId="WW8Num1z0">
    <w:name w:val="WW8Num1z0"/>
    <w:rsid w:val="005D6578"/>
    <w:rPr>
      <w:rFonts w:cs="Times New Roman" w:hint="default"/>
    </w:rPr>
  </w:style>
  <w:style w:type="character" w:customStyle="1" w:styleId="WW8Num1z1">
    <w:name w:val="WW8Num1z1"/>
    <w:rsid w:val="005D6578"/>
    <w:rPr>
      <w:rFonts w:cs="Times New Roman"/>
    </w:rPr>
  </w:style>
  <w:style w:type="character" w:customStyle="1" w:styleId="WW8Num1z2">
    <w:name w:val="WW8Num1z2"/>
    <w:rsid w:val="005D6578"/>
  </w:style>
  <w:style w:type="character" w:customStyle="1" w:styleId="WW8Num1z3">
    <w:name w:val="WW8Num1z3"/>
    <w:rsid w:val="005D6578"/>
  </w:style>
  <w:style w:type="character" w:customStyle="1" w:styleId="WW8Num1z4">
    <w:name w:val="WW8Num1z4"/>
    <w:rsid w:val="005D6578"/>
  </w:style>
  <w:style w:type="character" w:customStyle="1" w:styleId="WW8Num1z5">
    <w:name w:val="WW8Num1z5"/>
    <w:rsid w:val="005D6578"/>
  </w:style>
  <w:style w:type="character" w:customStyle="1" w:styleId="WW8Num1z6">
    <w:name w:val="WW8Num1z6"/>
    <w:rsid w:val="005D6578"/>
  </w:style>
  <w:style w:type="character" w:customStyle="1" w:styleId="WW8Num1z7">
    <w:name w:val="WW8Num1z7"/>
    <w:rsid w:val="005D6578"/>
  </w:style>
  <w:style w:type="character" w:customStyle="1" w:styleId="WW8Num1z8">
    <w:name w:val="WW8Num1z8"/>
    <w:rsid w:val="005D6578"/>
  </w:style>
  <w:style w:type="character" w:customStyle="1" w:styleId="WW8Num2z0">
    <w:name w:val="WW8Num2z0"/>
    <w:rsid w:val="005D6578"/>
    <w:rPr>
      <w:rFonts w:cs="Times New Roman" w:hint="default"/>
      <w:b w:val="0"/>
    </w:rPr>
  </w:style>
  <w:style w:type="character" w:customStyle="1" w:styleId="WW8Num2z1">
    <w:name w:val="WW8Num2z1"/>
    <w:rsid w:val="005D6578"/>
    <w:rPr>
      <w:rFonts w:cs="Times New Roman"/>
      <w:b/>
    </w:rPr>
  </w:style>
  <w:style w:type="character" w:customStyle="1" w:styleId="WW8Num3z0">
    <w:name w:val="WW8Num3z0"/>
    <w:rsid w:val="005D6578"/>
    <w:rPr>
      <w:rFonts w:ascii="Arial" w:hAnsi="Arial" w:cs="Arial" w:hint="default"/>
      <w:color w:val="000000"/>
      <w:szCs w:val="24"/>
      <w:shd w:val="clear" w:color="auto" w:fill="FFFFFF"/>
    </w:rPr>
  </w:style>
  <w:style w:type="character" w:customStyle="1" w:styleId="WW8Num4z0">
    <w:name w:val="WW8Num4z0"/>
    <w:rsid w:val="005D6578"/>
    <w:rPr>
      <w:rFonts w:ascii="Arial" w:hAnsi="Arial" w:cs="Arial" w:hint="default"/>
      <w:szCs w:val="24"/>
    </w:rPr>
  </w:style>
  <w:style w:type="character" w:customStyle="1" w:styleId="WW8Num4z1">
    <w:name w:val="WW8Num4z1"/>
    <w:rsid w:val="005D6578"/>
    <w:rPr>
      <w:rFonts w:ascii="Courier New" w:hAnsi="Courier New" w:cs="Courier New" w:hint="default"/>
    </w:rPr>
  </w:style>
  <w:style w:type="character" w:customStyle="1" w:styleId="WW8Num4z2">
    <w:name w:val="WW8Num4z2"/>
    <w:rsid w:val="005D6578"/>
    <w:rPr>
      <w:rFonts w:ascii="Wingdings" w:hAnsi="Wingdings" w:cs="Wingdings" w:hint="default"/>
    </w:rPr>
  </w:style>
  <w:style w:type="character" w:customStyle="1" w:styleId="WW8Num4z3">
    <w:name w:val="WW8Num4z3"/>
    <w:rsid w:val="005D6578"/>
    <w:rPr>
      <w:rFonts w:ascii="Symbol" w:hAnsi="Symbol" w:cs="Symbol" w:hint="default"/>
    </w:rPr>
  </w:style>
  <w:style w:type="character" w:customStyle="1" w:styleId="2">
    <w:name w:val="Основной шрифт абзаца2"/>
    <w:rsid w:val="005D6578"/>
  </w:style>
  <w:style w:type="character" w:customStyle="1" w:styleId="WW8Num3z1">
    <w:name w:val="WW8Num3z1"/>
    <w:rsid w:val="005D6578"/>
    <w:rPr>
      <w:rFonts w:ascii="Courier New" w:hAnsi="Courier New" w:cs="Courier New" w:hint="default"/>
    </w:rPr>
  </w:style>
  <w:style w:type="character" w:customStyle="1" w:styleId="WW8Num5z0">
    <w:name w:val="WW8Num5z0"/>
    <w:rsid w:val="005D6578"/>
    <w:rPr>
      <w:rFonts w:ascii="Symbol" w:hAnsi="Symbol" w:cs="OpenSymbol"/>
      <w:color w:val="000000"/>
      <w:shd w:val="clear" w:color="auto" w:fill="FFFFFF"/>
    </w:rPr>
  </w:style>
  <w:style w:type="character" w:customStyle="1" w:styleId="WW8Num6z0">
    <w:name w:val="WW8Num6z0"/>
    <w:rsid w:val="005D6578"/>
    <w:rPr>
      <w:rFonts w:ascii="Arial" w:hAnsi="Arial" w:cs="Arial" w:hint="default"/>
      <w:szCs w:val="24"/>
    </w:rPr>
  </w:style>
  <w:style w:type="character" w:customStyle="1" w:styleId="WW8Num6z1">
    <w:name w:val="WW8Num6z1"/>
    <w:rsid w:val="005D6578"/>
    <w:rPr>
      <w:rFonts w:ascii="Courier New" w:hAnsi="Courier New" w:cs="Courier New" w:hint="default"/>
    </w:rPr>
  </w:style>
  <w:style w:type="character" w:customStyle="1" w:styleId="WW8Num6z2">
    <w:name w:val="WW8Num6z2"/>
    <w:rsid w:val="005D6578"/>
    <w:rPr>
      <w:rFonts w:ascii="Wingdings" w:hAnsi="Wingdings" w:cs="Wingdings" w:hint="default"/>
    </w:rPr>
  </w:style>
  <w:style w:type="character" w:customStyle="1" w:styleId="WW8Num6z3">
    <w:name w:val="WW8Num6z3"/>
    <w:rsid w:val="005D6578"/>
    <w:rPr>
      <w:rFonts w:ascii="Symbol" w:hAnsi="Symbol" w:cs="Symbol" w:hint="default"/>
    </w:rPr>
  </w:style>
  <w:style w:type="character" w:customStyle="1" w:styleId="WW8Num3z2">
    <w:name w:val="WW8Num3z2"/>
    <w:rsid w:val="005D6578"/>
    <w:rPr>
      <w:rFonts w:ascii="Wingdings" w:hAnsi="Wingdings" w:cs="Wingdings" w:hint="default"/>
    </w:rPr>
  </w:style>
  <w:style w:type="character" w:customStyle="1" w:styleId="WW8Num3z3">
    <w:name w:val="WW8Num3z3"/>
    <w:rsid w:val="005D6578"/>
    <w:rPr>
      <w:rFonts w:ascii="Symbol" w:hAnsi="Symbol" w:cs="Symbol" w:hint="default"/>
    </w:rPr>
  </w:style>
  <w:style w:type="character" w:customStyle="1" w:styleId="12">
    <w:name w:val="Основной шрифт абзаца1"/>
    <w:rsid w:val="005D6578"/>
  </w:style>
  <w:style w:type="character" w:styleId="a3">
    <w:name w:val="Emphasis"/>
    <w:qFormat/>
    <w:rsid w:val="005D6578"/>
    <w:rPr>
      <w:i/>
      <w:iCs/>
    </w:rPr>
  </w:style>
  <w:style w:type="character" w:customStyle="1" w:styleId="strongemphasis">
    <w:name w:val="strongemphasis"/>
    <w:basedOn w:val="12"/>
    <w:rsid w:val="005D6578"/>
  </w:style>
  <w:style w:type="character" w:customStyle="1" w:styleId="apple-converted-space">
    <w:name w:val="apple-converted-space"/>
    <w:basedOn w:val="12"/>
    <w:rsid w:val="005D6578"/>
  </w:style>
  <w:style w:type="character" w:styleId="a4">
    <w:name w:val="Strong"/>
    <w:qFormat/>
    <w:rsid w:val="005D6578"/>
    <w:rPr>
      <w:b/>
      <w:bCs/>
    </w:rPr>
  </w:style>
  <w:style w:type="character" w:styleId="a5">
    <w:name w:val="Hyperlink"/>
    <w:rsid w:val="005D6578"/>
    <w:rPr>
      <w:color w:val="0000FF"/>
      <w:u w:val="single"/>
    </w:rPr>
  </w:style>
  <w:style w:type="character" w:customStyle="1" w:styleId="a6">
    <w:name w:val="Основной текст Знак"/>
    <w:rsid w:val="005D6578"/>
    <w:rPr>
      <w:rFonts w:eastAsia="Calibri"/>
      <w:sz w:val="28"/>
      <w:szCs w:val="24"/>
      <w:lang w:val="ru-RU" w:eastAsia="ar-SA" w:bidi="ar-SA"/>
    </w:rPr>
  </w:style>
  <w:style w:type="character" w:customStyle="1" w:styleId="NoSpacingChar">
    <w:name w:val="No Spacing Char"/>
    <w:rsid w:val="005D6578"/>
    <w:rPr>
      <w:rFonts w:ascii="Calibri" w:eastAsia="Calibri" w:hAnsi="Calibri" w:cs="Calibri"/>
      <w:sz w:val="22"/>
      <w:szCs w:val="22"/>
      <w:lang w:val="ru-RU" w:eastAsia="ar-SA" w:bidi="ar-SA"/>
    </w:rPr>
  </w:style>
  <w:style w:type="character" w:styleId="a7">
    <w:name w:val="page number"/>
    <w:basedOn w:val="12"/>
    <w:rsid w:val="005D6578"/>
  </w:style>
  <w:style w:type="character" w:customStyle="1" w:styleId="a8">
    <w:name w:val="Маркеры списка"/>
    <w:rsid w:val="005D6578"/>
    <w:rPr>
      <w:rFonts w:ascii="OpenSymbol" w:eastAsia="OpenSymbol" w:hAnsi="OpenSymbol" w:cs="OpenSymbol"/>
    </w:rPr>
  </w:style>
  <w:style w:type="paragraph" w:customStyle="1" w:styleId="13">
    <w:name w:val="Заголовок1"/>
    <w:basedOn w:val="a"/>
    <w:next w:val="a9"/>
    <w:rsid w:val="005D6578"/>
    <w:pPr>
      <w:keepNext/>
      <w:suppressAutoHyphens/>
      <w:spacing w:before="240" w:after="120" w:line="240" w:lineRule="auto"/>
    </w:pPr>
    <w:rPr>
      <w:rFonts w:ascii="Arial" w:eastAsia="Microsoft YaHei" w:hAnsi="Arial" w:cs="Arial"/>
      <w:sz w:val="28"/>
      <w:szCs w:val="28"/>
      <w:lang w:eastAsia="ar-SA"/>
    </w:rPr>
  </w:style>
  <w:style w:type="paragraph" w:styleId="a9">
    <w:name w:val="Body Text"/>
    <w:basedOn w:val="a"/>
    <w:link w:val="14"/>
    <w:rsid w:val="005D6578"/>
    <w:pPr>
      <w:suppressAutoHyphens/>
      <w:spacing w:after="0" w:line="360" w:lineRule="auto"/>
    </w:pPr>
    <w:rPr>
      <w:rFonts w:ascii="Times New Roman" w:eastAsia="Calibri" w:hAnsi="Times New Roman" w:cs="Times New Roman"/>
      <w:sz w:val="28"/>
      <w:szCs w:val="24"/>
      <w:lang w:eastAsia="ar-SA"/>
    </w:rPr>
  </w:style>
  <w:style w:type="character" w:customStyle="1" w:styleId="14">
    <w:name w:val="Основной текст Знак1"/>
    <w:basedOn w:val="a0"/>
    <w:link w:val="a9"/>
    <w:rsid w:val="005D6578"/>
    <w:rPr>
      <w:rFonts w:ascii="Times New Roman" w:eastAsia="Calibri" w:hAnsi="Times New Roman" w:cs="Times New Roman"/>
      <w:sz w:val="28"/>
      <w:szCs w:val="24"/>
      <w:lang w:eastAsia="ar-SA"/>
    </w:rPr>
  </w:style>
  <w:style w:type="paragraph" w:styleId="aa">
    <w:name w:val="List"/>
    <w:basedOn w:val="a9"/>
    <w:rsid w:val="005D6578"/>
    <w:rPr>
      <w:rFonts w:cs="Arial"/>
    </w:rPr>
  </w:style>
  <w:style w:type="paragraph" w:customStyle="1" w:styleId="ab">
    <w:name w:val="Название"/>
    <w:basedOn w:val="a"/>
    <w:rsid w:val="005D6578"/>
    <w:pPr>
      <w:suppressLineNumbers/>
      <w:suppressAutoHyphens/>
      <w:spacing w:before="120" w:after="120" w:line="240" w:lineRule="auto"/>
    </w:pPr>
    <w:rPr>
      <w:rFonts w:ascii="Times New Roman" w:eastAsia="Times New Roman" w:hAnsi="Times New Roman" w:cs="Arial"/>
      <w:i/>
      <w:iCs/>
      <w:sz w:val="24"/>
      <w:szCs w:val="24"/>
      <w:lang w:eastAsia="ar-SA"/>
    </w:rPr>
  </w:style>
  <w:style w:type="paragraph" w:customStyle="1" w:styleId="20">
    <w:name w:val="Указатель2"/>
    <w:basedOn w:val="a"/>
    <w:rsid w:val="005D6578"/>
    <w:pPr>
      <w:suppressLineNumbers/>
      <w:suppressAutoHyphens/>
      <w:spacing w:after="0" w:line="240" w:lineRule="auto"/>
    </w:pPr>
    <w:rPr>
      <w:rFonts w:ascii="Times New Roman" w:eastAsia="Times New Roman" w:hAnsi="Times New Roman" w:cs="Arial"/>
      <w:sz w:val="24"/>
      <w:szCs w:val="24"/>
      <w:lang w:eastAsia="ar-SA"/>
    </w:rPr>
  </w:style>
  <w:style w:type="paragraph" w:customStyle="1" w:styleId="15">
    <w:name w:val="Название1"/>
    <w:basedOn w:val="a"/>
    <w:rsid w:val="005D6578"/>
    <w:pPr>
      <w:suppressLineNumbers/>
      <w:suppressAutoHyphens/>
      <w:spacing w:before="120" w:after="120" w:line="240" w:lineRule="auto"/>
    </w:pPr>
    <w:rPr>
      <w:rFonts w:ascii="Times New Roman" w:eastAsia="Times New Roman" w:hAnsi="Times New Roman" w:cs="Arial"/>
      <w:i/>
      <w:iCs/>
      <w:sz w:val="24"/>
      <w:szCs w:val="24"/>
      <w:lang w:eastAsia="ar-SA"/>
    </w:rPr>
  </w:style>
  <w:style w:type="paragraph" w:customStyle="1" w:styleId="16">
    <w:name w:val="Указатель1"/>
    <w:basedOn w:val="a"/>
    <w:rsid w:val="005D6578"/>
    <w:pPr>
      <w:suppressLineNumbers/>
      <w:suppressAutoHyphens/>
      <w:spacing w:after="0" w:line="240" w:lineRule="auto"/>
    </w:pPr>
    <w:rPr>
      <w:rFonts w:ascii="Times New Roman" w:eastAsia="Times New Roman" w:hAnsi="Times New Roman" w:cs="Arial"/>
      <w:sz w:val="24"/>
      <w:szCs w:val="24"/>
      <w:lang w:eastAsia="ar-SA"/>
    </w:rPr>
  </w:style>
  <w:style w:type="paragraph" w:customStyle="1" w:styleId="textbody">
    <w:name w:val="textbody"/>
    <w:basedOn w:val="a"/>
    <w:rsid w:val="005D6578"/>
    <w:pPr>
      <w:suppressAutoHyphens/>
      <w:spacing w:before="280" w:after="280" w:line="240" w:lineRule="auto"/>
    </w:pPr>
    <w:rPr>
      <w:rFonts w:ascii="Times New Roman" w:eastAsia="Times New Roman" w:hAnsi="Times New Roman" w:cs="Times New Roman"/>
      <w:sz w:val="24"/>
      <w:szCs w:val="24"/>
      <w:lang w:eastAsia="ar-SA"/>
    </w:rPr>
  </w:style>
  <w:style w:type="paragraph" w:styleId="ac">
    <w:name w:val="Normal (Web)"/>
    <w:basedOn w:val="a"/>
    <w:rsid w:val="005D657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NoSpacing">
    <w:name w:val="No Spacing"/>
    <w:rsid w:val="005D6578"/>
    <w:pPr>
      <w:suppressAutoHyphens/>
      <w:spacing w:after="0" w:line="240" w:lineRule="auto"/>
    </w:pPr>
    <w:rPr>
      <w:rFonts w:ascii="Calibri" w:eastAsia="Calibri" w:hAnsi="Calibri" w:cs="Calibri"/>
      <w:lang w:eastAsia="ar-SA"/>
    </w:rPr>
  </w:style>
  <w:style w:type="paragraph" w:styleId="ad">
    <w:name w:val="footer"/>
    <w:basedOn w:val="a"/>
    <w:link w:val="ae"/>
    <w:rsid w:val="005D6578"/>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0"/>
    <w:link w:val="ad"/>
    <w:rsid w:val="005D6578"/>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5D657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ListParagraph">
    <w:name w:val="List Paragraph"/>
    <w:basedOn w:val="a"/>
    <w:rsid w:val="005D6578"/>
    <w:pPr>
      <w:suppressAutoHyphens/>
      <w:spacing w:after="200" w:line="240" w:lineRule="auto"/>
      <w:ind w:left="720"/>
    </w:pPr>
    <w:rPr>
      <w:rFonts w:ascii="Times New Roman" w:eastAsia="Calibri" w:hAnsi="Times New Roman" w:cs="Times New Roman"/>
      <w:sz w:val="24"/>
      <w:lang w:eastAsia="ar-SA"/>
    </w:rPr>
  </w:style>
  <w:style w:type="paragraph" w:customStyle="1" w:styleId="Default">
    <w:name w:val="Default"/>
    <w:rsid w:val="005D6578"/>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af">
    <w:name w:val="Содержимое таблицы"/>
    <w:basedOn w:val="a"/>
    <w:rsid w:val="005D657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0">
    <w:name w:val="Заголовок таблицы"/>
    <w:basedOn w:val="af"/>
    <w:rsid w:val="005D6578"/>
    <w:pPr>
      <w:jc w:val="center"/>
    </w:pPr>
    <w:rPr>
      <w:b/>
      <w:bCs/>
    </w:rPr>
  </w:style>
  <w:style w:type="paragraph" w:customStyle="1" w:styleId="af1">
    <w:name w:val="Содержимое врезки"/>
    <w:basedOn w:val="a9"/>
    <w:rsid w:val="005D6578"/>
  </w:style>
  <w:style w:type="paragraph" w:styleId="af2">
    <w:name w:val="header"/>
    <w:basedOn w:val="a"/>
    <w:link w:val="af3"/>
    <w:rsid w:val="005D6578"/>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5D6578"/>
    <w:rPr>
      <w:rFonts w:ascii="Times New Roman" w:eastAsia="Times New Roman" w:hAnsi="Times New Roman" w:cs="Times New Roman"/>
      <w:sz w:val="24"/>
      <w:szCs w:val="24"/>
      <w:lang w:eastAsia="ar-SA"/>
    </w:rPr>
  </w:style>
  <w:style w:type="paragraph" w:styleId="af4">
    <w:name w:val="Balloon Text"/>
    <w:basedOn w:val="a"/>
    <w:link w:val="af5"/>
    <w:uiPriority w:val="99"/>
    <w:semiHidden/>
    <w:unhideWhenUsed/>
    <w:rsid w:val="005D6578"/>
    <w:pPr>
      <w:suppressAutoHyphens/>
      <w:spacing w:after="0" w:line="240" w:lineRule="auto"/>
    </w:pPr>
    <w:rPr>
      <w:rFonts w:ascii="Segoe UI" w:eastAsia="Times New Roman" w:hAnsi="Segoe UI" w:cs="Segoe UI"/>
      <w:sz w:val="18"/>
      <w:szCs w:val="18"/>
      <w:lang w:eastAsia="ar-SA"/>
    </w:rPr>
  </w:style>
  <w:style w:type="character" w:customStyle="1" w:styleId="af5">
    <w:name w:val="Текст выноски Знак"/>
    <w:basedOn w:val="a0"/>
    <w:link w:val="af4"/>
    <w:uiPriority w:val="99"/>
    <w:semiHidden/>
    <w:rsid w:val="005D6578"/>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puters.wikimart.ru/equipment/printers/model/49707836?recommendedOfferId=97048561" TargetMode="External"/><Relationship Id="rId3" Type="http://schemas.openxmlformats.org/officeDocument/2006/relationships/settings" Target="settings.xml"/><Relationship Id="rId7" Type="http://schemas.openxmlformats.org/officeDocument/2006/relationships/hyperlink" Target="http://www.dostavka.ru/HP-Compaq-6200-Pro-id_6673469?partner_id=admitad&amp;utm_source=admitad&amp;utm_medium=cpa&amp;utm_campaign=&amp;utm_content=66734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uvmetodist.ucoz.ru/documents/normativ/sanpin.doc"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11023</Words>
  <Characters>62834</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2022-12-05T19:10:00Z</dcterms:created>
  <dcterms:modified xsi:type="dcterms:W3CDTF">2022-12-05T19:11:00Z</dcterms:modified>
</cp:coreProperties>
</file>